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华文中宋" w:eastAsia="黑体"/>
          <w:sz w:val="44"/>
          <w:szCs w:val="44"/>
        </w:rPr>
      </w:pPr>
      <w:r>
        <w:rPr>
          <w:rFonts w:hint="eastAsia" w:ascii="黑体" w:hAnsi="华文中宋" w:eastAsia="黑体"/>
          <w:sz w:val="44"/>
          <w:szCs w:val="44"/>
        </w:rPr>
        <w:t>郑州市律师协会</w:t>
      </w:r>
    </w:p>
    <w:p>
      <w:pPr>
        <w:spacing w:line="560" w:lineRule="exact"/>
        <w:jc w:val="center"/>
        <w:rPr>
          <w:rFonts w:ascii="黑体" w:hAnsi="华文中宋" w:eastAsia="黑体"/>
          <w:sz w:val="44"/>
          <w:szCs w:val="44"/>
        </w:rPr>
      </w:pPr>
      <w:r>
        <w:rPr>
          <w:rFonts w:hint="eastAsia" w:ascii="黑体" w:hAnsi="华文中宋" w:eastAsia="黑体"/>
          <w:sz w:val="44"/>
          <w:szCs w:val="44"/>
        </w:rPr>
        <w:t>律师办理黑恶势力犯罪案件情况</w:t>
      </w:r>
    </w:p>
    <w:p>
      <w:pPr>
        <w:spacing w:line="560" w:lineRule="exact"/>
        <w:jc w:val="center"/>
        <w:rPr>
          <w:rFonts w:hint="eastAsia" w:ascii="黑体" w:hAnsi="华文中宋" w:eastAsia="黑体"/>
          <w:sz w:val="44"/>
        </w:rPr>
      </w:pPr>
      <w:r>
        <w:rPr>
          <w:rFonts w:hint="eastAsia" w:ascii="黑体" w:hAnsi="华文中宋" w:eastAsia="黑体"/>
          <w:sz w:val="44"/>
        </w:rPr>
        <w:t>报备登记表（试行）</w:t>
      </w:r>
    </w:p>
    <w:p>
      <w:pPr>
        <w:spacing w:line="560" w:lineRule="exact"/>
        <w:rPr>
          <w:rFonts w:ascii="仿宋" w:hAnsi="仿宋"/>
          <w:szCs w:val="32"/>
        </w:rPr>
      </w:pPr>
      <w:r>
        <w:rPr>
          <w:rFonts w:hint="eastAsia" w:ascii="仿宋" w:hAnsi="仿宋"/>
          <w:sz w:val="28"/>
          <w:szCs w:val="28"/>
        </w:rPr>
        <w:t>序号:</w:t>
      </w:r>
    </w:p>
    <w:tbl>
      <w:tblPr>
        <w:tblStyle w:val="5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893"/>
        <w:gridCol w:w="2798"/>
        <w:gridCol w:w="593"/>
        <w:gridCol w:w="738"/>
        <w:gridCol w:w="544"/>
        <w:gridCol w:w="2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pct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案件报备</w:t>
            </w:r>
          </w:p>
          <w:p>
            <w:pPr>
              <w:spacing w:line="560" w:lineRule="exact"/>
              <w:jc w:val="center"/>
              <w:rPr>
                <w:rFonts w:hint="eastAsia" w:ascii="黑体" w:hAnsi="华文中宋" w:eastAsia="黑体"/>
                <w:sz w:val="44"/>
                <w:vertAlign w:val="baseline"/>
              </w:rPr>
            </w:pPr>
            <w:r>
              <w:rPr>
                <w:rFonts w:hint="eastAsia"/>
                <w:sz w:val="28"/>
                <w:szCs w:val="28"/>
              </w:rPr>
              <w:t>情况</w:t>
            </w:r>
          </w:p>
        </w:tc>
        <w:tc>
          <w:tcPr>
            <w:tcW w:w="4172" w:type="pct"/>
            <w:gridSpan w:val="5"/>
          </w:tcPr>
          <w:p>
            <w:pPr>
              <w:spacing w:line="560" w:lineRule="exact"/>
              <w:jc w:val="both"/>
              <w:rPr>
                <w:rFonts w:hint="eastAsia" w:ascii="黑体" w:hAnsi="华文中宋" w:eastAsia="黑体"/>
                <w:sz w:val="44"/>
                <w:vertAlign w:val="baseline"/>
              </w:rPr>
            </w:pPr>
            <w:r>
              <w:rPr>
                <w:rFonts w:hint="eastAsia"/>
                <w:sz w:val="28"/>
                <w:szCs w:val="28"/>
              </w:rPr>
              <w:t>报备单位：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827" w:type="pct"/>
            <w:gridSpan w:val="2"/>
            <w:vMerge w:val="continue"/>
          </w:tcPr>
          <w:p>
            <w:pPr>
              <w:spacing w:line="560" w:lineRule="exact"/>
              <w:jc w:val="both"/>
              <w:rPr>
                <w:rFonts w:hint="eastAsia" w:ascii="黑体" w:hAnsi="华文中宋" w:eastAsia="黑体"/>
                <w:sz w:val="44"/>
                <w:vertAlign w:val="baseline"/>
              </w:rPr>
            </w:pPr>
          </w:p>
        </w:tc>
        <w:tc>
          <w:tcPr>
            <w:tcW w:w="2423" w:type="pct"/>
            <w:gridSpan w:val="3"/>
          </w:tcPr>
          <w:p>
            <w:pPr>
              <w:spacing w:line="560" w:lineRule="exact"/>
              <w:jc w:val="both"/>
              <w:rPr>
                <w:rFonts w:hint="eastAsia" w:ascii="黑体" w:hAnsi="华文中宋" w:eastAsia="黑体"/>
                <w:sz w:val="44"/>
                <w:vertAlign w:val="baseline"/>
              </w:rPr>
            </w:pPr>
            <w:r>
              <w:rPr>
                <w:rFonts w:hint="eastAsia"/>
                <w:sz w:val="28"/>
                <w:szCs w:val="28"/>
              </w:rPr>
              <w:t>案件受理时间：</w:t>
            </w:r>
          </w:p>
        </w:tc>
        <w:tc>
          <w:tcPr>
            <w:tcW w:w="1749" w:type="pct"/>
            <w:gridSpan w:val="2"/>
          </w:tcPr>
          <w:p>
            <w:pPr>
              <w:spacing w:line="560" w:lineRule="exact"/>
              <w:jc w:val="both"/>
              <w:rPr>
                <w:rFonts w:hint="eastAsia" w:ascii="黑体" w:hAnsi="华文中宋" w:eastAsia="黑体"/>
                <w:sz w:val="44"/>
                <w:vertAlign w:val="baseline"/>
              </w:rPr>
            </w:pPr>
            <w:r>
              <w:rPr>
                <w:rFonts w:hint="eastAsia"/>
                <w:sz w:val="28"/>
                <w:szCs w:val="28"/>
              </w:rPr>
              <w:t>报备时间：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pct"/>
            <w:gridSpan w:val="2"/>
            <w:vMerge w:val="continue"/>
          </w:tcPr>
          <w:p>
            <w:pPr>
              <w:spacing w:line="560" w:lineRule="exact"/>
              <w:jc w:val="both"/>
              <w:rPr>
                <w:rFonts w:hint="eastAsia" w:ascii="黑体" w:hAnsi="华文中宋" w:eastAsia="黑体"/>
                <w:sz w:val="44"/>
                <w:vertAlign w:val="baseline"/>
              </w:rPr>
            </w:pPr>
          </w:p>
        </w:tc>
        <w:tc>
          <w:tcPr>
            <w:tcW w:w="4172" w:type="pct"/>
            <w:gridSpan w:val="5"/>
          </w:tcPr>
          <w:p>
            <w:pPr>
              <w:spacing w:line="560" w:lineRule="exact"/>
              <w:jc w:val="both"/>
              <w:rPr>
                <w:rFonts w:hint="eastAsia" w:ascii="黑体" w:hAnsi="华文中宋" w:eastAsia="黑体"/>
                <w:sz w:val="44"/>
                <w:vertAlign w:val="baseline"/>
              </w:rPr>
            </w:pPr>
            <w:r>
              <w:rPr>
                <w:rFonts w:hint="eastAsia"/>
                <w:sz w:val="28"/>
                <w:szCs w:val="28"/>
              </w:rPr>
              <w:t>承办律师及电话：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pct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华文中宋" w:eastAsia="黑体"/>
                <w:sz w:val="44"/>
                <w:vertAlign w:val="baseline"/>
              </w:rPr>
            </w:pPr>
            <w:r>
              <w:rPr>
                <w:rFonts w:hint="eastAsia"/>
                <w:sz w:val="28"/>
                <w:szCs w:val="28"/>
              </w:rPr>
              <w:t>案件情况</w:t>
            </w:r>
          </w:p>
        </w:tc>
        <w:tc>
          <w:tcPr>
            <w:tcW w:w="2423" w:type="pct"/>
            <w:gridSpan w:val="3"/>
          </w:tcPr>
          <w:p>
            <w:pPr>
              <w:spacing w:line="560" w:lineRule="exact"/>
              <w:jc w:val="both"/>
              <w:rPr>
                <w:rFonts w:hint="eastAsia" w:ascii="黑体" w:hAnsi="华文中宋" w:eastAsia="黑体"/>
                <w:sz w:val="44"/>
                <w:vertAlign w:val="baseline"/>
              </w:rPr>
            </w:pPr>
            <w:r>
              <w:rPr>
                <w:rFonts w:hint="eastAsia"/>
                <w:sz w:val="28"/>
                <w:szCs w:val="28"/>
              </w:rPr>
              <w:t>案件管辖地：</w:t>
            </w:r>
          </w:p>
        </w:tc>
        <w:tc>
          <w:tcPr>
            <w:tcW w:w="1749" w:type="pct"/>
            <w:gridSpan w:val="2"/>
          </w:tcPr>
          <w:p>
            <w:pPr>
              <w:spacing w:line="560" w:lineRule="exact"/>
              <w:jc w:val="both"/>
              <w:rPr>
                <w:rFonts w:hint="eastAsia" w:ascii="黑体" w:hAnsi="华文中宋" w:eastAsia="黑体"/>
                <w:sz w:val="44"/>
                <w:vertAlign w:val="baseline"/>
              </w:rPr>
            </w:pPr>
            <w:r>
              <w:rPr>
                <w:rFonts w:hint="eastAsia"/>
                <w:sz w:val="28"/>
                <w:szCs w:val="28"/>
              </w:rPr>
              <w:t>办案机关：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pct"/>
            <w:gridSpan w:val="2"/>
            <w:vMerge w:val="continue"/>
          </w:tcPr>
          <w:p>
            <w:pPr>
              <w:spacing w:line="560" w:lineRule="exact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172" w:type="pct"/>
            <w:gridSpan w:val="5"/>
          </w:tcPr>
          <w:p>
            <w:pPr>
              <w:spacing w:line="560" w:lineRule="exact"/>
              <w:jc w:val="both"/>
              <w:rPr>
                <w:rFonts w:hint="eastAsia" w:ascii="黑体" w:hAnsi="华文中宋" w:eastAsia="黑体"/>
                <w:sz w:val="44"/>
                <w:vertAlign w:val="baseline"/>
              </w:rPr>
            </w:pPr>
            <w:r>
              <w:rPr>
                <w:rFonts w:hint="eastAsia"/>
                <w:sz w:val="28"/>
                <w:szCs w:val="28"/>
              </w:rPr>
              <w:t>诉讼阶段：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pct"/>
            <w:gridSpan w:val="2"/>
            <w:vMerge w:val="continue"/>
          </w:tcPr>
          <w:p>
            <w:pPr>
              <w:spacing w:line="560" w:lineRule="exact"/>
              <w:jc w:val="both"/>
              <w:rPr>
                <w:rFonts w:hint="eastAsia" w:ascii="黑体" w:hAnsi="华文中宋" w:eastAsia="黑体"/>
                <w:sz w:val="44"/>
                <w:vertAlign w:val="baseline"/>
              </w:rPr>
            </w:pPr>
          </w:p>
        </w:tc>
        <w:tc>
          <w:tcPr>
            <w:tcW w:w="4172" w:type="pct"/>
            <w:gridSpan w:val="5"/>
          </w:tcPr>
          <w:p>
            <w:pPr>
              <w:spacing w:line="560" w:lineRule="exact"/>
              <w:jc w:val="both"/>
              <w:rPr>
                <w:rFonts w:hint="eastAsia" w:ascii="黑体" w:hAnsi="华文中宋" w:eastAsia="黑体"/>
                <w:sz w:val="44"/>
                <w:vertAlign w:val="baseline"/>
              </w:rPr>
            </w:pPr>
            <w:r>
              <w:rPr>
                <w:rFonts w:hint="eastAsia"/>
                <w:sz w:val="28"/>
                <w:szCs w:val="28"/>
              </w:rPr>
              <w:t>委托代理事项：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pct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华文中宋" w:eastAsia="黑体"/>
                <w:sz w:val="44"/>
                <w:vertAlign w:val="baseline"/>
              </w:rPr>
            </w:pPr>
            <w:r>
              <w:rPr>
                <w:rFonts w:hint="eastAsia"/>
                <w:sz w:val="28"/>
                <w:szCs w:val="28"/>
              </w:rPr>
              <w:t>委托人情况</w:t>
            </w:r>
          </w:p>
        </w:tc>
        <w:tc>
          <w:tcPr>
            <w:tcW w:w="1642" w:type="pct"/>
          </w:tcPr>
          <w:p>
            <w:pPr>
              <w:spacing w:line="560" w:lineRule="exact"/>
              <w:jc w:val="both"/>
              <w:rPr>
                <w:rFonts w:hint="eastAsia" w:ascii="黑体" w:hAnsi="华文中宋" w:eastAsia="仿宋"/>
                <w:sz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姓名：</w:t>
            </w:r>
          </w:p>
        </w:tc>
        <w:tc>
          <w:tcPr>
            <w:tcW w:w="1100" w:type="pct"/>
            <w:gridSpan w:val="3"/>
          </w:tcPr>
          <w:p>
            <w:pPr>
              <w:spacing w:line="560" w:lineRule="exact"/>
              <w:jc w:val="both"/>
              <w:rPr>
                <w:rFonts w:hint="eastAsia" w:ascii="黑体" w:hAnsi="华文中宋" w:eastAsia="黑体"/>
                <w:sz w:val="44"/>
                <w:vertAlign w:val="baseline"/>
              </w:rPr>
            </w:pPr>
            <w:r>
              <w:rPr>
                <w:rFonts w:hint="eastAsia"/>
                <w:sz w:val="28"/>
                <w:szCs w:val="28"/>
              </w:rPr>
              <w:t>性别：</w:t>
            </w:r>
          </w:p>
        </w:tc>
        <w:tc>
          <w:tcPr>
            <w:tcW w:w="1429" w:type="pct"/>
          </w:tcPr>
          <w:p>
            <w:pPr>
              <w:spacing w:line="560" w:lineRule="exact"/>
              <w:jc w:val="both"/>
              <w:rPr>
                <w:rFonts w:hint="eastAsia" w:ascii="黑体" w:hAnsi="华文中宋" w:eastAsia="黑体"/>
                <w:sz w:val="44"/>
                <w:vertAlign w:val="baseline"/>
              </w:rPr>
            </w:pPr>
            <w:r>
              <w:rPr>
                <w:rFonts w:hint="eastAsia"/>
                <w:sz w:val="28"/>
                <w:szCs w:val="28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pct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华文中宋" w:eastAsia="黑体"/>
                <w:sz w:val="44"/>
                <w:vertAlign w:val="baseline"/>
              </w:rPr>
            </w:pPr>
          </w:p>
        </w:tc>
        <w:tc>
          <w:tcPr>
            <w:tcW w:w="4172" w:type="pct"/>
            <w:gridSpan w:val="5"/>
          </w:tcPr>
          <w:p>
            <w:pPr>
              <w:spacing w:line="560" w:lineRule="exact"/>
              <w:jc w:val="both"/>
              <w:rPr>
                <w:rFonts w:hint="eastAsia" w:ascii="黑体" w:hAnsi="华文中宋" w:eastAsia="黑体"/>
                <w:sz w:val="44"/>
                <w:vertAlign w:val="baseline"/>
              </w:rPr>
            </w:pPr>
            <w:r>
              <w:rPr>
                <w:rFonts w:hint="eastAsia"/>
                <w:sz w:val="28"/>
                <w:szCs w:val="28"/>
              </w:rPr>
              <w:t>住址：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pct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华文中宋" w:eastAsia="黑体"/>
                <w:sz w:val="44"/>
                <w:vertAlign w:val="baseline"/>
              </w:rPr>
            </w:pPr>
          </w:p>
        </w:tc>
        <w:tc>
          <w:tcPr>
            <w:tcW w:w="4172" w:type="pct"/>
            <w:gridSpan w:val="5"/>
          </w:tcPr>
          <w:p>
            <w:pPr>
              <w:spacing w:line="560" w:lineRule="exact"/>
              <w:jc w:val="both"/>
              <w:rPr>
                <w:rFonts w:hint="eastAsia" w:ascii="黑体" w:hAnsi="华文中宋" w:eastAsia="黑体"/>
                <w:sz w:val="44"/>
                <w:vertAlign w:val="baseline"/>
              </w:rPr>
            </w:pPr>
            <w:r>
              <w:rPr>
                <w:rFonts w:hint="eastAsia"/>
                <w:sz w:val="28"/>
                <w:szCs w:val="28"/>
              </w:rPr>
              <w:t>与犯罪嫌疑人或被告人关系：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827" w:type="pct"/>
            <w:gridSpan w:val="2"/>
            <w:vMerge w:val="restart"/>
          </w:tcPr>
          <w:p>
            <w:pPr>
              <w:spacing w:line="560" w:lineRule="exact"/>
              <w:jc w:val="both"/>
              <w:rPr>
                <w:rFonts w:hint="eastAsia" w:ascii="黑体" w:hAnsi="华文中宋" w:eastAsia="黑体"/>
                <w:sz w:val="44"/>
                <w:vertAlign w:val="baseline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犯罪嫌疑人或被告人情况</w:t>
            </w:r>
          </w:p>
        </w:tc>
        <w:tc>
          <w:tcPr>
            <w:tcW w:w="1990" w:type="pct"/>
            <w:gridSpan w:val="2"/>
          </w:tcPr>
          <w:p>
            <w:pPr>
              <w:spacing w:line="560" w:lineRule="exact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姓名：</w:t>
            </w:r>
          </w:p>
        </w:tc>
        <w:tc>
          <w:tcPr>
            <w:tcW w:w="2181" w:type="pct"/>
            <w:gridSpan w:val="3"/>
          </w:tcPr>
          <w:p>
            <w:pPr>
              <w:spacing w:line="560" w:lineRule="exact"/>
              <w:jc w:val="both"/>
              <w:rPr>
                <w:rFonts w:hint="eastAsia" w:ascii="黑体" w:hAnsi="华文中宋" w:eastAsia="黑体"/>
                <w:sz w:val="44"/>
                <w:vertAlign w:val="baseline"/>
              </w:rPr>
            </w:pPr>
            <w:r>
              <w:rPr>
                <w:rFonts w:hint="eastAsia"/>
                <w:sz w:val="28"/>
                <w:szCs w:val="28"/>
              </w:rPr>
              <w:t>性别: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pct"/>
            <w:gridSpan w:val="2"/>
            <w:vMerge w:val="continue"/>
          </w:tcPr>
          <w:p>
            <w:pPr>
              <w:spacing w:line="560" w:lineRule="exact"/>
              <w:jc w:val="both"/>
              <w:rPr>
                <w:rFonts w:hint="eastAsia" w:ascii="黑体" w:hAnsi="华文中宋" w:eastAsia="黑体"/>
                <w:sz w:val="44"/>
                <w:vertAlign w:val="baseline"/>
              </w:rPr>
            </w:pPr>
          </w:p>
        </w:tc>
        <w:tc>
          <w:tcPr>
            <w:tcW w:w="4172" w:type="pct"/>
            <w:gridSpan w:val="5"/>
          </w:tcPr>
          <w:p>
            <w:pPr>
              <w:spacing w:line="560" w:lineRule="exact"/>
              <w:jc w:val="both"/>
              <w:rPr>
                <w:rFonts w:hint="eastAsia" w:ascii="黑体" w:hAnsi="华文中宋" w:eastAsia="黑体"/>
                <w:sz w:val="44"/>
                <w:vertAlign w:val="baseline"/>
              </w:rPr>
            </w:pPr>
            <w:r>
              <w:rPr>
                <w:rFonts w:hint="eastAsia"/>
                <w:sz w:val="28"/>
                <w:szCs w:val="28"/>
              </w:rPr>
              <w:t>涉嫌罪名：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pct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华文中宋" w:eastAsia="黑体"/>
                <w:sz w:val="44"/>
                <w:vertAlign w:val="baseline"/>
              </w:rPr>
            </w:pPr>
            <w:r>
              <w:rPr>
                <w:rFonts w:hint="eastAsia"/>
                <w:sz w:val="28"/>
                <w:szCs w:val="28"/>
              </w:rPr>
              <w:t>案件基本  情况</w:t>
            </w:r>
          </w:p>
        </w:tc>
        <w:tc>
          <w:tcPr>
            <w:tcW w:w="4172" w:type="pct"/>
            <w:gridSpan w:val="5"/>
          </w:tcPr>
          <w:p>
            <w:pPr>
              <w:spacing w:line="560" w:lineRule="exact"/>
              <w:jc w:val="both"/>
              <w:rPr>
                <w:rFonts w:hint="eastAsia" w:ascii="黑体" w:hAnsi="华文中宋" w:eastAsia="黑体"/>
                <w:sz w:val="44"/>
                <w:vertAlign w:val="baseline"/>
              </w:rPr>
            </w:pPr>
          </w:p>
          <w:p>
            <w:pPr>
              <w:spacing w:line="560" w:lineRule="exact"/>
              <w:jc w:val="both"/>
              <w:rPr>
                <w:rFonts w:hint="eastAsia" w:ascii="黑体" w:hAnsi="华文中宋" w:eastAsia="黑体"/>
                <w:sz w:val="44"/>
                <w:vertAlign w:val="baseline"/>
              </w:rPr>
            </w:pPr>
          </w:p>
          <w:p>
            <w:pPr>
              <w:spacing w:line="560" w:lineRule="exact"/>
              <w:jc w:val="both"/>
              <w:rPr>
                <w:rFonts w:hint="eastAsia" w:ascii="黑体" w:hAnsi="华文中宋" w:eastAsia="黑体"/>
                <w:sz w:val="44"/>
                <w:vertAlign w:val="baseline"/>
              </w:rPr>
            </w:pPr>
          </w:p>
          <w:p>
            <w:pPr>
              <w:spacing w:line="560" w:lineRule="exact"/>
              <w:jc w:val="both"/>
              <w:rPr>
                <w:rFonts w:hint="eastAsia" w:ascii="黑体" w:hAnsi="华文中宋" w:eastAsia="黑体"/>
                <w:sz w:val="44"/>
                <w:vertAlign w:val="baseline"/>
              </w:rPr>
            </w:pPr>
          </w:p>
          <w:p>
            <w:pPr>
              <w:spacing w:line="560" w:lineRule="exact"/>
              <w:jc w:val="both"/>
              <w:rPr>
                <w:rFonts w:hint="eastAsia" w:ascii="黑体" w:hAnsi="华文中宋" w:eastAsia="黑体"/>
                <w:sz w:val="44"/>
                <w:vertAlign w:val="baseline"/>
              </w:rPr>
            </w:pPr>
          </w:p>
          <w:p>
            <w:pPr>
              <w:spacing w:line="560" w:lineRule="exact"/>
              <w:jc w:val="both"/>
              <w:rPr>
                <w:rFonts w:hint="eastAsia" w:ascii="黑体" w:hAnsi="华文中宋" w:eastAsia="黑体"/>
                <w:sz w:val="44"/>
                <w:vertAlign w:val="baseline"/>
              </w:rPr>
            </w:pPr>
          </w:p>
          <w:p>
            <w:pPr>
              <w:spacing w:line="560" w:lineRule="exact"/>
              <w:jc w:val="both"/>
              <w:rPr>
                <w:rFonts w:hint="eastAsia" w:ascii="黑体" w:hAnsi="华文中宋" w:eastAsia="黑体"/>
                <w:sz w:val="44"/>
                <w:vertAlign w:val="baseline"/>
              </w:rPr>
            </w:pPr>
          </w:p>
          <w:p>
            <w:pPr>
              <w:spacing w:line="560" w:lineRule="exact"/>
              <w:jc w:val="both"/>
              <w:rPr>
                <w:rFonts w:hint="eastAsia" w:ascii="黑体" w:hAnsi="华文中宋" w:eastAsia="黑体"/>
                <w:sz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7"/>
            <w:vAlign w:val="center"/>
          </w:tcPr>
          <w:p>
            <w:pPr>
              <w:spacing w:line="560" w:lineRule="exact"/>
              <w:jc w:val="both"/>
              <w:rPr>
                <w:rFonts w:hint="eastAsia"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律师事务所意见：</w:t>
            </w:r>
          </w:p>
          <w:p>
            <w:pPr>
              <w:spacing w:line="560" w:lineRule="exact"/>
              <w:jc w:val="both"/>
              <w:rPr>
                <w:rFonts w:hint="eastAsia" w:ascii="仿宋" w:hAnsi="仿宋"/>
                <w:sz w:val="28"/>
                <w:szCs w:val="28"/>
              </w:rPr>
            </w:pPr>
          </w:p>
          <w:p>
            <w:pPr>
              <w:spacing w:line="560" w:lineRule="exact"/>
              <w:jc w:val="both"/>
              <w:rPr>
                <w:rFonts w:hint="eastAsia" w:ascii="黑体" w:hAnsi="华文中宋" w:eastAsia="黑体"/>
                <w:sz w:val="44"/>
                <w:vertAlign w:val="baseline"/>
              </w:rPr>
            </w:pPr>
          </w:p>
          <w:p>
            <w:pPr>
              <w:spacing w:line="560" w:lineRule="exact"/>
              <w:jc w:val="both"/>
              <w:rPr>
                <w:rFonts w:hint="eastAsia" w:ascii="黑体" w:hAnsi="华文中宋" w:eastAsia="黑体"/>
                <w:sz w:val="44"/>
                <w:vertAlign w:val="baseline"/>
                <w:lang w:val="en-US" w:eastAsia="zh-CN"/>
              </w:rPr>
            </w:pPr>
            <w:r>
              <w:rPr>
                <w:rFonts w:hint="eastAsia" w:ascii="黑体" w:hAnsi="华文中宋" w:eastAsia="黑体"/>
                <w:sz w:val="44"/>
                <w:vertAlign w:val="baseline"/>
                <w:lang w:val="en-US" w:eastAsia="zh-CN"/>
              </w:rPr>
              <w:t xml:space="preserve"> </w:t>
            </w:r>
          </w:p>
          <w:p>
            <w:pPr>
              <w:spacing w:line="560" w:lineRule="exact"/>
              <w:jc w:val="both"/>
              <w:rPr>
                <w:rFonts w:hint="eastAsia" w:ascii="黑体" w:hAnsi="华文中宋" w:eastAsia="黑体"/>
                <w:sz w:val="44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ind w:firstLine="5040" w:firstLineChars="1800"/>
              <w:jc w:val="both"/>
              <w:rPr>
                <w:rFonts w:hint="eastAsia" w:ascii="仿宋" w:hAnsi="仿宋" w:cs="仿宋"/>
                <w:sz w:val="28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8"/>
                <w:szCs w:val="13"/>
                <w:vertAlign w:val="baseline"/>
                <w:lang w:val="en-US"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13"/>
                <w:vertAlign w:val="baseline"/>
                <w:lang w:val="en-US" w:eastAsia="zh-CN"/>
              </w:rPr>
              <w:t>律师事务</w:t>
            </w:r>
            <w:r>
              <w:rPr>
                <w:rFonts w:hint="eastAsia" w:ascii="仿宋" w:hAnsi="仿宋" w:cs="仿宋"/>
                <w:sz w:val="28"/>
                <w:szCs w:val="13"/>
                <w:vertAlign w:val="baseline"/>
                <w:lang w:val="en-US" w:eastAsia="zh-CN"/>
              </w:rPr>
              <w:t>印章）</w:t>
            </w:r>
          </w:p>
          <w:p>
            <w:pPr>
              <w:spacing w:line="560" w:lineRule="exact"/>
              <w:ind w:firstLine="4480" w:firstLineChars="1600"/>
              <w:jc w:val="both"/>
              <w:rPr>
                <w:rFonts w:hint="eastAsia" w:ascii="仿宋" w:hAnsi="仿宋" w:cs="仿宋"/>
                <w:sz w:val="28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8"/>
                <w:szCs w:val="13"/>
                <w:vertAlign w:val="baseline"/>
                <w:lang w:val="en-US" w:eastAsia="zh-CN"/>
              </w:rPr>
              <w:t>负责人：</w:t>
            </w:r>
          </w:p>
          <w:p>
            <w:pPr>
              <w:spacing w:line="560" w:lineRule="exact"/>
              <w:ind w:firstLine="5320" w:firstLineChars="1900"/>
              <w:jc w:val="both"/>
              <w:rPr>
                <w:rFonts w:hint="default" w:ascii="仿宋" w:hAnsi="仿宋" w:cs="仿宋"/>
                <w:sz w:val="28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8"/>
                <w:szCs w:val="13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7"/>
          </w:tcPr>
          <w:p>
            <w:pPr>
              <w:spacing w:line="560" w:lineRule="exact"/>
              <w:jc w:val="both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市律师协会意见：</w:t>
            </w:r>
            <w:r>
              <w:rPr>
                <w:rFonts w:ascii="仿宋" w:hAnsi="仿宋"/>
                <w:sz w:val="28"/>
                <w:szCs w:val="28"/>
              </w:rPr>
              <w:t xml:space="preserve"> </w:t>
            </w:r>
          </w:p>
          <w:p>
            <w:pPr>
              <w:spacing w:line="560" w:lineRule="exact"/>
              <w:jc w:val="both"/>
              <w:rPr>
                <w:rFonts w:ascii="仿宋" w:hAnsi="仿宋"/>
                <w:sz w:val="28"/>
                <w:szCs w:val="28"/>
              </w:rPr>
            </w:pPr>
          </w:p>
          <w:p>
            <w:pPr>
              <w:spacing w:line="560" w:lineRule="exact"/>
              <w:jc w:val="both"/>
              <w:rPr>
                <w:rFonts w:ascii="仿宋" w:hAnsi="仿宋"/>
                <w:sz w:val="28"/>
                <w:szCs w:val="28"/>
              </w:rPr>
            </w:pPr>
          </w:p>
          <w:p>
            <w:pPr>
              <w:spacing w:line="560" w:lineRule="exact"/>
              <w:jc w:val="both"/>
              <w:rPr>
                <w:rFonts w:ascii="仿宋" w:hAnsi="仿宋"/>
                <w:sz w:val="28"/>
                <w:szCs w:val="28"/>
              </w:rPr>
            </w:pPr>
          </w:p>
          <w:p>
            <w:pPr>
              <w:spacing w:line="560" w:lineRule="exact"/>
              <w:jc w:val="both"/>
              <w:rPr>
                <w:rFonts w:ascii="仿宋" w:hAnsi="仿宋"/>
                <w:sz w:val="28"/>
                <w:szCs w:val="28"/>
              </w:rPr>
            </w:pPr>
          </w:p>
          <w:p>
            <w:pPr>
              <w:spacing w:line="560" w:lineRule="exact"/>
              <w:jc w:val="both"/>
              <w:rPr>
                <w:rFonts w:ascii="仿宋" w:hAnsi="仿宋"/>
                <w:sz w:val="28"/>
                <w:szCs w:val="28"/>
              </w:rPr>
            </w:pPr>
          </w:p>
          <w:p>
            <w:pPr>
              <w:spacing w:line="560" w:lineRule="exact"/>
              <w:jc w:val="both"/>
              <w:rPr>
                <w:rFonts w:ascii="仿宋" w:hAnsi="仿宋"/>
                <w:sz w:val="28"/>
                <w:szCs w:val="28"/>
              </w:rPr>
            </w:pPr>
          </w:p>
          <w:p>
            <w:pPr>
              <w:spacing w:line="560" w:lineRule="exact"/>
              <w:jc w:val="both"/>
              <w:rPr>
                <w:rFonts w:hint="eastAsia" w:ascii="仿宋" w:hAnsi="仿宋" w:cs="仿宋"/>
                <w:sz w:val="28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仿宋" w:hAnsi="仿宋"/>
                <w:sz w:val="28"/>
                <w:szCs w:val="28"/>
                <w:lang w:val="en-US" w:eastAsia="zh-CN"/>
              </w:rPr>
              <w:t xml:space="preserve">                                      </w:t>
            </w:r>
            <w:bookmarkStart w:id="0" w:name="_GoBack"/>
            <w:bookmarkEnd w:id="0"/>
            <w:r>
              <w:rPr>
                <w:rFonts w:hint="eastAsia" w:ascii="仿宋" w:hAnsi="仿宋" w:cs="仿宋"/>
                <w:sz w:val="28"/>
                <w:szCs w:val="13"/>
                <w:vertAlign w:val="baseline"/>
                <w:lang w:val="en-US" w:eastAsia="zh-CN"/>
              </w:rPr>
              <w:t>（单位印章）</w:t>
            </w:r>
          </w:p>
          <w:p>
            <w:pPr>
              <w:spacing w:line="560" w:lineRule="exact"/>
              <w:jc w:val="both"/>
              <w:rPr>
                <w:rFonts w:hint="eastAsia"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" w:hAnsi="仿宋" w:cs="仿宋"/>
                <w:sz w:val="28"/>
                <w:szCs w:val="13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303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/>
                <w:sz w:val="28"/>
                <w:szCs w:val="28"/>
                <w:lang w:val="en-US" w:eastAsia="zh-CN"/>
              </w:rPr>
              <w:t>情况说明</w:t>
            </w:r>
          </w:p>
        </w:tc>
        <w:tc>
          <w:tcPr>
            <w:tcW w:w="4696" w:type="pct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仿宋" w:hAnsi="仿宋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" w:hAnsi="仿宋"/>
          <w:sz w:val="24"/>
          <w:szCs w:val="24"/>
        </w:rPr>
      </w:pPr>
      <w:r>
        <w:rPr>
          <w:rFonts w:hint="eastAsia" w:ascii="仿宋" w:hAnsi="仿宋"/>
          <w:sz w:val="24"/>
          <w:szCs w:val="24"/>
        </w:rPr>
        <w:t>填报说明：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" w:hAnsi="仿宋"/>
          <w:sz w:val="24"/>
          <w:szCs w:val="24"/>
        </w:rPr>
      </w:pPr>
      <w:r>
        <w:rPr>
          <w:rFonts w:hint="eastAsia" w:ascii="仿宋" w:hAnsi="仿宋"/>
          <w:sz w:val="24"/>
          <w:szCs w:val="24"/>
        </w:rPr>
        <w:t>1、本表一式二份填报，A4纸双面打印，由律所主任签字并加盖律所印章后，报市律师协会备案。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" w:hAnsi="仿宋"/>
          <w:sz w:val="24"/>
          <w:szCs w:val="24"/>
        </w:rPr>
      </w:pPr>
      <w:r>
        <w:rPr>
          <w:rFonts w:hint="eastAsia" w:ascii="仿宋" w:hAnsi="仿宋"/>
          <w:sz w:val="24"/>
          <w:szCs w:val="24"/>
        </w:rPr>
        <w:t>2、对于复杂、重大案件，以及办案律师拟做无罪辩护或改变案件定性的，需要附集体讨论会议决策记录。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" w:hAnsi="仿宋"/>
          <w:sz w:val="24"/>
          <w:szCs w:val="24"/>
        </w:rPr>
      </w:pPr>
      <w:r>
        <w:rPr>
          <w:rFonts w:hint="eastAsia" w:ascii="仿宋" w:hAnsi="仿宋"/>
          <w:sz w:val="24"/>
          <w:szCs w:val="24"/>
        </w:rPr>
        <w:t>3、报备后由本律师事务所、市律师协会各存档一份。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" w:hAnsi="仿宋"/>
          <w:sz w:val="24"/>
          <w:szCs w:val="24"/>
        </w:rPr>
      </w:pPr>
      <w:r>
        <w:rPr>
          <w:rFonts w:hint="eastAsia" w:ascii="仿宋" w:hAnsi="仿宋"/>
          <w:sz w:val="24"/>
          <w:szCs w:val="24"/>
        </w:rPr>
        <w:t>4、其他另有情况需说明，请填写情况说明栏。</w:t>
      </w:r>
    </w:p>
    <w:tbl>
      <w:tblPr>
        <w:tblStyle w:val="5"/>
        <w:tblpPr w:leftFromText="180" w:rightFromText="180" w:vertAnchor="text" w:tblpX="10214" w:tblpY="-2470"/>
        <w:tblOverlap w:val="never"/>
        <w:tblW w:w="35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502" w:type="dxa"/>
          </w:tcPr>
          <w:p>
            <w:pPr>
              <w:spacing w:line="560" w:lineRule="exact"/>
              <w:jc w:val="both"/>
              <w:rPr>
                <w:rFonts w:hint="eastAsia" w:ascii="黑体" w:hAnsi="华文中宋" w:eastAsia="黑体"/>
                <w:sz w:val="44"/>
                <w:vertAlign w:val="baseline"/>
              </w:rPr>
            </w:pPr>
          </w:p>
        </w:tc>
      </w:tr>
    </w:tbl>
    <w:p>
      <w:pPr>
        <w:rPr>
          <w:rFonts w:hint="eastAsia" w:ascii="黑体" w:hAnsi="华文中宋" w:eastAsia="黑体"/>
          <w:sz w:val="11"/>
          <w:szCs w:val="1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5NzZkYmE3NmNiMGJiZjg5NTgyM2Y4YTBhNWM1YTkifQ=="/>
  </w:docVars>
  <w:rsids>
    <w:rsidRoot w:val="00000000"/>
    <w:rsid w:val="0F6352E5"/>
    <w:rsid w:val="1557566D"/>
    <w:rsid w:val="16A82624"/>
    <w:rsid w:val="180F2CDA"/>
    <w:rsid w:val="254E083A"/>
    <w:rsid w:val="40167D4F"/>
    <w:rsid w:val="4B72136A"/>
    <w:rsid w:val="4BFE4684"/>
    <w:rsid w:val="4CD86AB8"/>
    <w:rsid w:val="502D711A"/>
    <w:rsid w:val="5DB9023F"/>
    <w:rsid w:val="5F447FDD"/>
    <w:rsid w:val="6525440C"/>
    <w:rsid w:val="70D33143"/>
    <w:rsid w:val="7E5A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333</Words>
  <Characters>334</Characters>
  <Lines>0</Lines>
  <Paragraphs>0</Paragraphs>
  <TotalTime>2</TotalTime>
  <ScaleCrop>false</ScaleCrop>
  <LinksUpToDate>false</LinksUpToDate>
  <CharactersWithSpaces>391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2023-02-22T05:27:00Z</dcterms:created>
  <dc:creator>ASUS</dc:creator>
  <cp:lastModifiedBy>Zzzzz</cp:lastModifiedBy>
  <cp:lastPrinted>2023-02-22T06:01:45Z</cp:lastPrinted>
  <dcterms:modified xsi:type="dcterms:W3CDTF">2023-02-22T06:06:21Z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F475280C5D3643FD9DCA5177E2AF9843</vt:lpwstr>
  </property>
</Properties>
</file>