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hAnsi="黑体" w:eastAsia="方正小标宋简体" w:cs="仿宋_GB2312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28"/>
          <w:szCs w:val="28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/>
          <w:bCs/>
          <w:sz w:val="36"/>
          <w:szCs w:val="36"/>
          <w:lang w:val="en-US" w:eastAsia="zh-CN"/>
        </w:rPr>
        <w:t>郑州市律师协会第一期涉外</w:t>
      </w:r>
      <w:r>
        <w:rPr>
          <w:rFonts w:hint="default" w:ascii="方正小标宋简体" w:hAnsi="黑体" w:eastAsia="方正小标宋简体" w:cs="仿宋_GB2312"/>
          <w:b/>
          <w:bCs/>
          <w:sz w:val="36"/>
          <w:szCs w:val="36"/>
          <w:lang w:eastAsia="zh-CN"/>
        </w:rPr>
        <w:t>律师</w:t>
      </w:r>
      <w:r>
        <w:rPr>
          <w:rFonts w:hint="eastAsia" w:ascii="方正小标宋简体" w:hAnsi="黑体" w:eastAsia="方正小标宋简体" w:cs="仿宋_GB2312"/>
          <w:b/>
          <w:bCs/>
          <w:sz w:val="36"/>
          <w:szCs w:val="36"/>
          <w:lang w:val="en-US" w:eastAsia="zh-CN"/>
        </w:rPr>
        <w:t>人才高级研修班统计</w:t>
      </w:r>
      <w:r>
        <w:rPr>
          <w:rFonts w:hint="eastAsia" w:ascii="方正小标宋简体" w:hAnsi="黑体" w:eastAsia="方正小标宋简体" w:cs="仿宋_GB2312"/>
          <w:b/>
          <w:bCs/>
          <w:sz w:val="36"/>
          <w:szCs w:val="36"/>
        </w:rPr>
        <w:t>表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 w:cs="仿宋_GB2312"/>
          <w:sz w:val="32"/>
          <w:szCs w:val="32"/>
        </w:rPr>
      </w:pP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08"/>
        <w:gridCol w:w="780"/>
        <w:gridCol w:w="1293"/>
        <w:gridCol w:w="1677"/>
        <w:gridCol w:w="781"/>
        <w:gridCol w:w="1118"/>
        <w:gridCol w:w="1180"/>
        <w:gridCol w:w="1311"/>
        <w:gridCol w:w="1376"/>
        <w:gridCol w:w="1376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8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67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78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工作单位、职务</w:t>
            </w: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毕业院校、专业</w:t>
            </w:r>
          </w:p>
        </w:tc>
        <w:tc>
          <w:tcPr>
            <w:tcW w:w="131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外语语种及水平</w:t>
            </w:r>
          </w:p>
        </w:tc>
        <w:tc>
          <w:tcPr>
            <w:tcW w:w="1376" w:type="dxa"/>
            <w:vAlign w:val="center"/>
          </w:tcPr>
          <w:p>
            <w:pPr>
              <w:tabs>
                <w:tab w:val="left" w:pos="404"/>
              </w:tabs>
              <w:spacing w:line="420" w:lineRule="exact"/>
              <w:jc w:val="left"/>
              <w:rPr>
                <w:rFonts w:hint="default" w:ascii="仿宋_GB2312" w:hAnsi="黑体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54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过去三年</w:t>
            </w: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  <w:lang w:val="en-US" w:eastAsia="zh-CN"/>
              </w:rPr>
              <w:t>办理涉外业务</w:t>
            </w:r>
            <w:r>
              <w:rPr>
                <w:rFonts w:hint="eastAsia" w:ascii="仿宋_GB2312" w:hAnsi="黑体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hint="eastAsia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hint="default" w:ascii="仿宋_GB2312" w:hAnsi="黑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11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</w:tcPr>
          <w:p>
            <w:pPr>
              <w:spacing w:line="420" w:lineRule="exact"/>
              <w:jc w:val="center"/>
              <w:rPr>
                <w:rFonts w:ascii="仿宋_GB2312" w:hAnsi="黑体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黑体" w:eastAsia="方正小标宋简体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wN2NiOTI4M2EzZDIxZjk1MjlmMWJmZDZiYzU0Y2YifQ=="/>
  </w:docVars>
  <w:rsids>
    <w:rsidRoot w:val="00D16E03"/>
    <w:rsid w:val="00003815"/>
    <w:rsid w:val="00031232"/>
    <w:rsid w:val="000A15E6"/>
    <w:rsid w:val="000E6A55"/>
    <w:rsid w:val="0011173E"/>
    <w:rsid w:val="00155AF4"/>
    <w:rsid w:val="00245618"/>
    <w:rsid w:val="0031757E"/>
    <w:rsid w:val="003E238A"/>
    <w:rsid w:val="004178DE"/>
    <w:rsid w:val="00473B19"/>
    <w:rsid w:val="004F41BC"/>
    <w:rsid w:val="00586D9F"/>
    <w:rsid w:val="00595667"/>
    <w:rsid w:val="005C796E"/>
    <w:rsid w:val="005D35BD"/>
    <w:rsid w:val="005E091C"/>
    <w:rsid w:val="00672265"/>
    <w:rsid w:val="00732BCA"/>
    <w:rsid w:val="008A7DFD"/>
    <w:rsid w:val="0092770D"/>
    <w:rsid w:val="0093694A"/>
    <w:rsid w:val="00955955"/>
    <w:rsid w:val="00973AC4"/>
    <w:rsid w:val="009E4446"/>
    <w:rsid w:val="00AC58A6"/>
    <w:rsid w:val="00AE0388"/>
    <w:rsid w:val="00B05422"/>
    <w:rsid w:val="00B10E59"/>
    <w:rsid w:val="00B55FB5"/>
    <w:rsid w:val="00BC1869"/>
    <w:rsid w:val="00D144D4"/>
    <w:rsid w:val="00D16E03"/>
    <w:rsid w:val="00D50879"/>
    <w:rsid w:val="00DA6353"/>
    <w:rsid w:val="00DC338D"/>
    <w:rsid w:val="00E30E5C"/>
    <w:rsid w:val="00E43018"/>
    <w:rsid w:val="00EC130B"/>
    <w:rsid w:val="00EC213F"/>
    <w:rsid w:val="00EC4034"/>
    <w:rsid w:val="00F331BF"/>
    <w:rsid w:val="00F37447"/>
    <w:rsid w:val="00F80CD5"/>
    <w:rsid w:val="00F81D24"/>
    <w:rsid w:val="00FA088A"/>
    <w:rsid w:val="00FA3651"/>
    <w:rsid w:val="00FB093F"/>
    <w:rsid w:val="1F0B7DD3"/>
    <w:rsid w:val="1FFE98D6"/>
    <w:rsid w:val="32B4ED09"/>
    <w:rsid w:val="40AC1153"/>
    <w:rsid w:val="55250BF2"/>
    <w:rsid w:val="57F77343"/>
    <w:rsid w:val="6118166C"/>
    <w:rsid w:val="7DBAFD57"/>
    <w:rsid w:val="ACEB6CAC"/>
    <w:rsid w:val="BFA75768"/>
    <w:rsid w:val="BFDBB9AF"/>
    <w:rsid w:val="DADF1A13"/>
    <w:rsid w:val="DDF7F8B2"/>
    <w:rsid w:val="E7BD8A5D"/>
    <w:rsid w:val="EC766101"/>
    <w:rsid w:val="EF1F1318"/>
    <w:rsid w:val="FBBF9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日期 字符"/>
    <w:basedOn w:val="5"/>
    <w:link w:val="2"/>
    <w:semiHidden/>
    <w:uiPriority w:val="99"/>
    <w:rPr>
      <w:kern w:val="2"/>
      <w:sz w:val="21"/>
      <w:szCs w:val="22"/>
    </w:rPr>
  </w:style>
  <w:style w:type="character" w:customStyle="1" w:styleId="10">
    <w:name w:val="页眉 字符"/>
    <w:basedOn w:val="5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2</TotalTime>
  <ScaleCrop>false</ScaleCrop>
  <LinksUpToDate>false</LinksUpToDate>
  <CharactersWithSpaces>204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2024-11-07T13:12:00Z</dcterms:created>
  <dc:creator>acla202406</dc:creator>
  <cp:lastModifiedBy>董彬</cp:lastModifiedBy>
  <cp:lastPrinted>2024-10-30T06:38:00Z</cp:lastPrinted>
  <dcterms:modified xsi:type="dcterms:W3CDTF">2024-11-23T01:59:20Z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9A5BB2E95D904E4896BA099EAAAADDC3_12</vt:lpwstr>
  </property>
</Properties>
</file>