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C38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36"/>
          <w:szCs w:val="36"/>
          <w:lang w:val="en-US" w:eastAsia="zh-CN"/>
        </w:rPr>
      </w:pPr>
      <w:bookmarkStart w:id="0" w:name="_GoBack"/>
      <w:bookmarkEnd w:id="0"/>
      <w:r>
        <w:rPr>
          <w:rFonts w:hint="eastAsia" w:ascii="方正公文小标宋" w:hAnsi="方正公文小标宋" w:eastAsia="方正公文小标宋" w:cs="方正公文小标宋"/>
          <w:b w:val="0"/>
          <w:bCs w:val="0"/>
          <w:sz w:val="36"/>
          <w:szCs w:val="36"/>
          <w:lang w:val="en-US" w:eastAsia="zh-CN"/>
        </w:rPr>
        <w:t>政治题</w:t>
      </w:r>
    </w:p>
    <w:p w14:paraId="729AFBFC">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sz w:val="32"/>
          <w:szCs w:val="32"/>
          <w:lang w:val="en-US" w:eastAsia="zh-CN"/>
        </w:rPr>
      </w:pPr>
    </w:p>
    <w:p w14:paraId="70C86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1、根据党的二十届三中全会精神，进一步全面深化改革的总目标是什么？</w:t>
      </w:r>
    </w:p>
    <w:p w14:paraId="06F7D8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2、根据党的二十届三中全会精神，进一步全面深化改革的原则是什么？</w:t>
      </w:r>
    </w:p>
    <w:p w14:paraId="0E91B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3、党的二十届三中全会最重要的成果是什么？</w:t>
      </w:r>
    </w:p>
    <w:p w14:paraId="2F558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4、“两个维护”是什么？</w:t>
      </w:r>
    </w:p>
    <w:p w14:paraId="565838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5、简述党的二十届三中全会审议通过的《中共中央关于进一步深化改革的若干重大问题的决定》的主要精神。</w:t>
      </w:r>
    </w:p>
    <w:p w14:paraId="2437DD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6、坚持依法治国和依法执政，首先要坚持什么？</w:t>
      </w:r>
    </w:p>
    <w:p w14:paraId="55356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7、中国特色社会主义最本质的特征是什么以及最大的优势是什么？</w:t>
      </w:r>
    </w:p>
    <w:p w14:paraId="24205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8、简述党的二十届三中全会关于深化经济体制改革的重点任务。</w:t>
      </w:r>
    </w:p>
    <w:p w14:paraId="6BA943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9、如何理解党的二十届三中全会强调的“坚持和完善社会主义基本经济制度”？</w:t>
      </w:r>
    </w:p>
    <w:p w14:paraId="75E48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10、当前和今后一个时期是以中国式现代化全面推进</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 xml:space="preserve"> 的关键时期？ </w:t>
      </w:r>
    </w:p>
    <w:p w14:paraId="2E291C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11、法治政府建设的主要原则是什么？</w:t>
      </w:r>
    </w:p>
    <w:p w14:paraId="2D0D5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12、推进全面依法治国的根本保证是什么？</w:t>
      </w:r>
    </w:p>
    <w:p w14:paraId="57DDA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13、进一步全面深化改革的“七个聚焦”是什么？</w:t>
      </w:r>
    </w:p>
    <w:p w14:paraId="2DAC1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14、如何理解抗日战争是近代以来中华民族反抗外敌入侵第一次取得完全胜利的民族解放战争？</w:t>
      </w:r>
    </w:p>
    <w:p w14:paraId="58192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15、简述中国共产党在社会主义革命和建设时期的伟大成就。</w:t>
      </w:r>
    </w:p>
    <w:p w14:paraId="6199E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16、习近平法治思想的内容是哪些？</w:t>
      </w:r>
    </w:p>
    <w:p w14:paraId="40E0D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17、改革开放新时期，中国共产党在探索中国特色社会主义道路上有哪些重要理论创新？</w:t>
      </w:r>
    </w:p>
    <w:p w14:paraId="35FF4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18、党的群众路线是什么？</w:t>
      </w:r>
    </w:p>
    <w:p w14:paraId="46D52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19、二十届三中全会《决定》中提到的战略性产业包含什么产业？</w:t>
      </w:r>
    </w:p>
    <w:p w14:paraId="6EA47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20、我国的基本政治制度有哪些？</w:t>
      </w:r>
    </w:p>
    <w:p w14:paraId="41FAD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21、《中国共产党统一战线工作条例（试行）》中的“新的社会阶层人士”都包括哪些人？</w:t>
      </w:r>
    </w:p>
    <w:p w14:paraId="5BF07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22、我国的重要政治制度有哪些？</w:t>
      </w:r>
    </w:p>
    <w:p w14:paraId="0C8300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23、“四大危险”是什么？</w:t>
      </w:r>
    </w:p>
    <w:p w14:paraId="606B7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24、“三严三实”是什么？</w:t>
      </w:r>
    </w:p>
    <w:p w14:paraId="1933F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25、什么是新时代“枫桥经验”？</w:t>
      </w:r>
    </w:p>
    <w:p w14:paraId="58C34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26、新中国成立以来，党领导人民创造的两大奇迹是什么？</w:t>
      </w:r>
    </w:p>
    <w:p w14:paraId="4709A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27、党的二十届三中全会决定，完善扩大消费长效机制，减少限制性措施，合理增加公共消费，积极推进</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w:t>
      </w:r>
    </w:p>
    <w:p w14:paraId="67C06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28、党的建设主线是什么？</w:t>
      </w:r>
    </w:p>
    <w:p w14:paraId="2DA73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29、党的二十届三中全会提出，法治是中国式现代化的重要保障。必须健全</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保障机制，弘扬社会主义法治精神，维护社会公平正义，全面推进国家各方面工作法治化？</w:t>
      </w:r>
    </w:p>
    <w:p w14:paraId="0ADF7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30、坚持和加强党的全面领导，坚持党要管党、全面从严治党提出的党的六大建设是什么？</w:t>
      </w:r>
    </w:p>
    <w:p w14:paraId="547EB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31、党的二十届三中全会提出，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是中国式现代化的重要组成部分？</w:t>
      </w:r>
    </w:p>
    <w:p w14:paraId="5A9E8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32、党的二十届三中全会提出，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是中国式现代化的重大任务？</w:t>
      </w:r>
    </w:p>
    <w:p w14:paraId="060F8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33、新形势下，全面提高中央和国家机关党的建设质量的着力点是什么？</w:t>
      </w:r>
    </w:p>
    <w:p w14:paraId="34604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34、如何才能实现“两个一百年”奋斗目标、实现中华民族伟大复兴的中国梦，不断提高人民生活水平？</w:t>
      </w:r>
    </w:p>
    <w:p w14:paraId="75E90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35、党的二十届三中全会强调，党的领导是进一步全面深化改革、推进中国式现代化的根本保证。必须不断推进党的</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，确保党始终成为中国特色社会主义事业的坚强领导核心。</w:t>
      </w:r>
    </w:p>
    <w:p w14:paraId="09D7D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36、党的二十届三中全会分析了当前形势和任务，强调坚定不移实现全年经济社会发展目标。要因地制宜发展新质生产力。</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能够催生新产业、新模式新动能，是发展新质生产力的核心要素。</w:t>
      </w:r>
    </w:p>
    <w:p w14:paraId="24A00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37、党的二十届三中全会提出，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是发挥社会主义市场经济体制优势的内在要求？</w:t>
      </w:r>
    </w:p>
    <w:p w14:paraId="51D47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38、我国社会主义建设的根本任务？</w:t>
      </w:r>
    </w:p>
    <w:p w14:paraId="4CD55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39、共产党人的价值观是什么？</w:t>
      </w:r>
    </w:p>
    <w:p w14:paraId="38D196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40、现阶段我国社会的主要矛盾？</w:t>
      </w:r>
    </w:p>
    <w:p w14:paraId="0A94A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41、中国式现代化的五个特征？</w:t>
      </w:r>
    </w:p>
    <w:p w14:paraId="6F61C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42、现阶段我党指导思想？</w:t>
      </w:r>
    </w:p>
    <w:p w14:paraId="71EF1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43、保持香港、澳门长期繁荣稳定，必须全面准确贯彻四个方针是什么？</w:t>
      </w:r>
    </w:p>
    <w:p w14:paraId="44F117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44、党的二十届三中全会提出，中国式现代化是人与自然和谐共生的现代化。必须积极应对气候变化，加快完善落实（ ）理念的体制机制。</w:t>
      </w:r>
    </w:p>
    <w:p w14:paraId="6751C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45、简述“三会一课”制度。</w:t>
      </w:r>
    </w:p>
    <w:p w14:paraId="17BF6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46、“五四战略”的主要内容？ </w:t>
      </w:r>
    </w:p>
    <w:p w14:paraId="3BF9F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47、增强党内政治生活的“四性”，“四性”是什么。</w:t>
      </w:r>
    </w:p>
    <w:p w14:paraId="7E216B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48、党的二十届三中全会提出，要深化</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改革，深入推进依法行政，健全公正执法司法体制机制，完善推进法治社会建设机制，加强涉外法治建设？</w:t>
      </w:r>
    </w:p>
    <w:p w14:paraId="5BBB96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49、党的二十届三中全会提出，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是中国式现代化行稳致远的重要基础。</w:t>
      </w:r>
    </w:p>
    <w:p w14:paraId="30E38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50、“两个维护”的主要内容？</w:t>
      </w:r>
    </w:p>
    <w:p w14:paraId="3AF4C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51、概述何为世界百年未有之大变局。</w:t>
      </w:r>
    </w:p>
    <w:p w14:paraId="3931B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52、党的二十届三中全会提出，必须坚持尽力而为、量力而行，完善基本公共服务制度体系加强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民生建设？</w:t>
      </w:r>
    </w:p>
    <w:p w14:paraId="52F1C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53、新时代是什么样的时代？</w:t>
      </w:r>
    </w:p>
    <w:p w14:paraId="3B2F2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54、习近平新时代中国特色社会主义思想回答了什么重大时代课题？</w:t>
      </w:r>
    </w:p>
    <w:p w14:paraId="068D2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55、铸牢中华民族共同体意识，应着重从哪几个方面着力？</w:t>
      </w:r>
    </w:p>
    <w:p w14:paraId="0B48B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56、请简述中国特色社会主义道路。</w:t>
      </w:r>
    </w:p>
    <w:p w14:paraId="5E602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57、简述习近平新时代中国特色社会主义思想关于全面深化改革的论述。</w:t>
      </w:r>
    </w:p>
    <w:p w14:paraId="7C77D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58、请简述总体国家安全观的五大要素。</w:t>
      </w:r>
    </w:p>
    <w:p w14:paraId="63BE6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59、简述习近平新时代中国特色社会主义思想关于新发展理念的论述。</w:t>
      </w:r>
    </w:p>
    <w:p w14:paraId="72FD80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60、推进社会主义文化强国建设，应着重从哪几个方面着力？</w:t>
      </w:r>
    </w:p>
    <w:p w14:paraId="73FED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61、简述 两个确立"的决定性意义。</w:t>
      </w:r>
    </w:p>
    <w:p w14:paraId="21622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62、新时代新征程中国共产党的中心任务是什么？</w:t>
      </w:r>
    </w:p>
    <w:p w14:paraId="297B5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63、请简述如何坚持以人民为中心？</w:t>
      </w:r>
    </w:p>
    <w:p w14:paraId="5F956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64、请简述依法治国的重大意义。</w:t>
      </w:r>
    </w:p>
    <w:p w14:paraId="5CA89D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65、简述发挥主观能动性与尊重客观规律的关系</w:t>
      </w:r>
    </w:p>
    <w:p w14:paraId="33FA9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66、为什么说无产阶级革命是人类历史上最广泛、最彻底、最深刻的革命？</w:t>
      </w:r>
    </w:p>
    <w:p w14:paraId="18D55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67、请简述中国特色社会主义法治道路的核心要义。</w:t>
      </w:r>
    </w:p>
    <w:p w14:paraId="442A1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68、中央出台的八项规定分别是什么？ </w:t>
      </w:r>
    </w:p>
    <w:p w14:paraId="3542D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69、简述我国国家治理体系和治理能力的关系？</w:t>
      </w:r>
    </w:p>
    <w:p w14:paraId="6AAA4A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70、请简述中国特色社会主义法治道路的核心要义。</w:t>
      </w:r>
    </w:p>
    <w:p w14:paraId="68698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71、请简述为什么要坚持依宪治国、依法执政？</w:t>
      </w:r>
    </w:p>
    <w:p w14:paraId="03A22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72、请简述如何坚持建设中国特色社会主义法治体系？</w:t>
      </w:r>
    </w:p>
    <w:p w14:paraId="545E3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73、请简述如何加强法治专门队伍建设？</w:t>
      </w:r>
    </w:p>
    <w:p w14:paraId="46A81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74、请简述如何坚持抓住领导干部这个“关键少数”？</w:t>
      </w:r>
    </w:p>
    <w:p w14:paraId="768A20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75、加快建设全国统一大市场的主要目标是什么？</w:t>
      </w:r>
    </w:p>
    <w:p w14:paraId="4106B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76、加快建设法治社会有哪些重点？</w:t>
      </w:r>
    </w:p>
    <w:p w14:paraId="529CF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77、加快建设全国统一大市场的主要目标是什么？</w:t>
      </w:r>
    </w:p>
    <w:p w14:paraId="08048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78、培养时代新人，应该如何坚持立德树人、以文化人？</w:t>
      </w:r>
    </w:p>
    <w:p w14:paraId="1F5BD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79、运用监督执纪“四种形态”是什么？</w:t>
      </w:r>
    </w:p>
    <w:p w14:paraId="51E08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80、如何推动中华优秀传统文化的创造性转化和创新性发展？</w:t>
      </w:r>
    </w:p>
    <w:p w14:paraId="0CA2D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14:paraId="1008B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14:paraId="212BE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14:paraId="6E98AB9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color w:val="auto"/>
          <w:sz w:val="28"/>
          <w:szCs w:val="28"/>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103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DDBF1">
                          <w:pPr>
                            <w:pStyle w:val="6"/>
                            <w:rPr>
                              <w:rFonts w:hint="eastAsia" w:eastAsiaTheme="minorEastAsia"/>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BDDBF1">
                    <w:pPr>
                      <w:pStyle w:val="6"/>
                      <w:rPr>
                        <w:rFonts w:hint="eastAsia" w:eastAsiaTheme="minorEastAsia"/>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5A06">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1A54"/>
    <w:rsid w:val="058B5832"/>
    <w:rsid w:val="0739518B"/>
    <w:rsid w:val="080D023A"/>
    <w:rsid w:val="0B7708ED"/>
    <w:rsid w:val="0DC95421"/>
    <w:rsid w:val="0DE35712"/>
    <w:rsid w:val="0FA724A9"/>
    <w:rsid w:val="1077522E"/>
    <w:rsid w:val="131523A3"/>
    <w:rsid w:val="14D834AE"/>
    <w:rsid w:val="160C51EA"/>
    <w:rsid w:val="16B4632B"/>
    <w:rsid w:val="16E73989"/>
    <w:rsid w:val="16FF72D9"/>
    <w:rsid w:val="1923678A"/>
    <w:rsid w:val="1AF401B0"/>
    <w:rsid w:val="1CC220AC"/>
    <w:rsid w:val="1CF20FC1"/>
    <w:rsid w:val="1F78110E"/>
    <w:rsid w:val="22687953"/>
    <w:rsid w:val="23EE3EDF"/>
    <w:rsid w:val="245C2C1A"/>
    <w:rsid w:val="2572118B"/>
    <w:rsid w:val="2617305C"/>
    <w:rsid w:val="26A86742"/>
    <w:rsid w:val="29621F40"/>
    <w:rsid w:val="2ED236E1"/>
    <w:rsid w:val="2F8D14B6"/>
    <w:rsid w:val="303F1B57"/>
    <w:rsid w:val="30633E78"/>
    <w:rsid w:val="309D0D46"/>
    <w:rsid w:val="33BF21DA"/>
    <w:rsid w:val="33C50817"/>
    <w:rsid w:val="3549622B"/>
    <w:rsid w:val="361C297E"/>
    <w:rsid w:val="36CA4889"/>
    <w:rsid w:val="38D5694D"/>
    <w:rsid w:val="3AB8211E"/>
    <w:rsid w:val="3F62577A"/>
    <w:rsid w:val="425210FA"/>
    <w:rsid w:val="445B773C"/>
    <w:rsid w:val="4BC02969"/>
    <w:rsid w:val="4C8D05F3"/>
    <w:rsid w:val="4D8303C7"/>
    <w:rsid w:val="57C32E5A"/>
    <w:rsid w:val="5EED630D"/>
    <w:rsid w:val="603444F5"/>
    <w:rsid w:val="60AF1669"/>
    <w:rsid w:val="63E75D47"/>
    <w:rsid w:val="67E31886"/>
    <w:rsid w:val="69200B42"/>
    <w:rsid w:val="6CF64F82"/>
    <w:rsid w:val="700F0B00"/>
    <w:rsid w:val="70D9339F"/>
    <w:rsid w:val="72CA4447"/>
    <w:rsid w:val="74D3376D"/>
    <w:rsid w:val="76216F88"/>
    <w:rsid w:val="78661580"/>
    <w:rsid w:val="7B2D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40"/>
    </w:pPr>
    <w:rPr>
      <w:rFonts w:ascii="宋体" w:hAnsi="宋体" w:eastAsia="宋体" w:cs="宋体"/>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rPr>
      <w:i/>
    </w:rPr>
  </w:style>
  <w:style w:type="character" w:styleId="14">
    <w:name w:val="Hyperlink"/>
    <w:basedOn w:val="10"/>
    <w:qFormat/>
    <w:uiPriority w:val="0"/>
    <w:rPr>
      <w:color w:val="000000"/>
      <w:u w:val="none"/>
    </w:rPr>
  </w:style>
  <w:style w:type="character" w:customStyle="1" w:styleId="15">
    <w:name w:val="标题 1 Char"/>
    <w:link w:val="2"/>
    <w:qFormat/>
    <w:uiPriority w:val="0"/>
    <w:rPr>
      <w:b/>
      <w:kern w:val="44"/>
      <w:sz w:val="44"/>
    </w:rPr>
  </w:style>
  <w:style w:type="character" w:customStyle="1" w:styleId="16">
    <w:name w:val="标题 3 Char"/>
    <w:link w:val="4"/>
    <w:qFormat/>
    <w:uiPriority w:val="0"/>
    <w:rPr>
      <w:b/>
      <w:sz w:val="32"/>
    </w:rPr>
  </w:style>
  <w:style w:type="character" w:customStyle="1" w:styleId="17">
    <w:name w:val="标题 2 Char"/>
    <w:link w:val="3"/>
    <w:qFormat/>
    <w:uiPriority w:val="0"/>
    <w:rPr>
      <w:rFonts w:ascii="Arial" w:hAnsi="Arial" w:eastAsia="黑体"/>
      <w:b/>
      <w:sz w:val="32"/>
    </w:rPr>
  </w:style>
  <w:style w:type="paragraph" w:styleId="18">
    <w:name w:val="List Paragraph"/>
    <w:basedOn w:val="1"/>
    <w:qFormat/>
    <w:uiPriority w:val="1"/>
    <w:pPr>
      <w:ind w:left="140" w:right="417" w:firstLine="559"/>
    </w:pPr>
    <w:rPr>
      <w:rFonts w:ascii="宋体" w:hAnsi="宋体" w:eastAsia="宋体" w:cs="宋体"/>
      <w:lang w:val="en-US" w:eastAsia="zh-CN" w:bidi="ar-SA"/>
    </w:rPr>
  </w:style>
  <w:style w:type="paragraph" w:customStyle="1" w:styleId="19">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2162</Words>
  <Characters>2233</Characters>
  <Lines>0</Lines>
  <Paragraphs>0</Paragraphs>
  <TotalTime>44</TotalTime>
  <ScaleCrop>false</ScaleCrop>
  <LinksUpToDate>false</LinksUpToDate>
  <CharactersWithSpaces>2296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2020-10-30T08:08:00Z</dcterms:created>
  <dc:creator>laoyue</dc:creator>
  <cp:lastModifiedBy>周小点</cp:lastModifiedBy>
  <dcterms:modified xsi:type="dcterms:W3CDTF">2024-12-24T08:54:30Z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864F2D3A39EF4E749E09FC9980552574_13</vt:lpwstr>
  </property>
</Properties>
</file>