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2E4" w:rsidRPr="003F1036" w:rsidRDefault="008422E4" w:rsidP="008E2FD5">
      <w:pPr>
        <w:spacing w:line="240" w:lineRule="atLeast"/>
        <w:rPr>
          <w:color w:val="000000" w:themeColor="text1"/>
        </w:rPr>
      </w:pPr>
    </w:p>
    <w:p w:rsidR="008422E4" w:rsidRPr="008E2FD5" w:rsidRDefault="00937F0C" w:rsidP="008E2FD5">
      <w:pPr>
        <w:spacing w:line="240" w:lineRule="atLeast"/>
        <w:jc w:val="center"/>
        <w:rPr>
          <w:rFonts w:ascii="方正小标宋简体" w:eastAsia="方正小标宋简体"/>
          <w:color w:val="000000" w:themeColor="text1"/>
          <w:sz w:val="44"/>
          <w:szCs w:val="44"/>
        </w:rPr>
      </w:pPr>
      <w:r w:rsidRPr="008E2FD5">
        <w:rPr>
          <w:rFonts w:ascii="方正小标宋简体" w:eastAsia="方正小标宋简体" w:hint="eastAsia"/>
          <w:color w:val="000000" w:themeColor="text1"/>
          <w:sz w:val="44"/>
          <w:szCs w:val="44"/>
        </w:rPr>
        <w:t>河南省律师协会</w:t>
      </w:r>
    </w:p>
    <w:p w:rsidR="008422E4" w:rsidRPr="008E2FD5" w:rsidRDefault="00937F0C" w:rsidP="008E2FD5">
      <w:pPr>
        <w:spacing w:line="240" w:lineRule="atLeast"/>
        <w:jc w:val="center"/>
        <w:rPr>
          <w:rFonts w:ascii="方正小标宋简体" w:eastAsia="方正小标宋简体"/>
          <w:color w:val="000000" w:themeColor="text1"/>
          <w:sz w:val="44"/>
          <w:szCs w:val="44"/>
        </w:rPr>
      </w:pPr>
      <w:r w:rsidRPr="008E2FD5">
        <w:rPr>
          <w:rFonts w:ascii="方正小标宋简体" w:eastAsia="方正小标宋简体" w:hint="eastAsia"/>
          <w:color w:val="000000" w:themeColor="text1"/>
          <w:sz w:val="44"/>
          <w:szCs w:val="44"/>
        </w:rPr>
        <w:t>关于工作、专业委员会委员</w:t>
      </w:r>
      <w:r w:rsidR="007003D8" w:rsidRPr="008E2FD5">
        <w:rPr>
          <w:rFonts w:ascii="方正小标宋简体" w:eastAsia="方正小标宋简体" w:hint="eastAsia"/>
          <w:color w:val="000000" w:themeColor="text1"/>
          <w:sz w:val="44"/>
          <w:szCs w:val="44"/>
        </w:rPr>
        <w:t>申报</w:t>
      </w:r>
      <w:r w:rsidRPr="008E2FD5">
        <w:rPr>
          <w:rFonts w:ascii="方正小标宋简体" w:eastAsia="方正小标宋简体" w:hint="eastAsia"/>
          <w:color w:val="000000" w:themeColor="text1"/>
          <w:sz w:val="44"/>
          <w:szCs w:val="44"/>
        </w:rPr>
        <w:t>的通知</w:t>
      </w:r>
    </w:p>
    <w:p w:rsidR="00DC76EF" w:rsidRDefault="00DC76EF" w:rsidP="00DC76EF">
      <w:pPr>
        <w:spacing w:line="600" w:lineRule="exact"/>
        <w:rPr>
          <w:rFonts w:ascii="仿宋_GB2312" w:eastAsia="仿宋_GB2312"/>
          <w:sz w:val="32"/>
          <w:szCs w:val="32"/>
        </w:rPr>
      </w:pPr>
      <w:r>
        <w:rPr>
          <w:rFonts w:ascii="仿宋_GB2312" w:eastAsia="仿宋_GB2312" w:hint="eastAsia"/>
          <w:sz w:val="32"/>
          <w:szCs w:val="32"/>
        </w:rPr>
        <w:t>各省辖市律师协会、省律协直属分会、各直管县工作委员会：</w:t>
      </w:r>
    </w:p>
    <w:p w:rsidR="008422E4" w:rsidRPr="003F1036" w:rsidRDefault="00937F0C">
      <w:pPr>
        <w:spacing w:line="600" w:lineRule="exact"/>
        <w:ind w:firstLineChars="200" w:firstLine="640"/>
        <w:rPr>
          <w:rFonts w:ascii="仿宋" w:eastAsia="仿宋" w:hAnsi="仿宋"/>
          <w:color w:val="000000" w:themeColor="text1"/>
          <w:sz w:val="32"/>
          <w:szCs w:val="32"/>
          <w:shd w:val="clear" w:color="auto" w:fill="FFFFFF"/>
        </w:rPr>
      </w:pPr>
      <w:r w:rsidRPr="003F1036">
        <w:rPr>
          <w:rFonts w:ascii="仿宋_GB2312" w:eastAsia="仿宋_GB2312" w:hint="eastAsia"/>
          <w:color w:val="000000" w:themeColor="text1"/>
          <w:sz w:val="32"/>
          <w:szCs w:val="32"/>
        </w:rPr>
        <w:t>省律协第八届常务理事会1月</w:t>
      </w:r>
      <w:r w:rsidRPr="003F1036">
        <w:rPr>
          <w:rFonts w:ascii="仿宋_GB2312" w:eastAsia="仿宋_GB2312"/>
          <w:color w:val="000000" w:themeColor="text1"/>
          <w:sz w:val="32"/>
          <w:szCs w:val="32"/>
        </w:rPr>
        <w:t>3</w:t>
      </w:r>
      <w:r w:rsidRPr="003F1036">
        <w:rPr>
          <w:rFonts w:ascii="仿宋_GB2312" w:eastAsia="仿宋_GB2312" w:hint="eastAsia"/>
          <w:color w:val="000000" w:themeColor="text1"/>
          <w:sz w:val="32"/>
          <w:szCs w:val="32"/>
        </w:rPr>
        <w:t>日以通讯表决方式审议通过了《</w:t>
      </w:r>
      <w:r w:rsidRPr="003F1036">
        <w:rPr>
          <w:rFonts w:ascii="仿宋" w:eastAsia="仿宋" w:hAnsi="仿宋" w:hint="eastAsia"/>
          <w:color w:val="000000" w:themeColor="text1"/>
          <w:sz w:val="32"/>
          <w:szCs w:val="32"/>
          <w:shd w:val="clear" w:color="auto" w:fill="FFFFFF"/>
        </w:rPr>
        <w:t>河南省律师协会工作、专业委员会设置方案》</w:t>
      </w:r>
      <w:r w:rsidRPr="003F1036">
        <w:rPr>
          <w:rFonts w:ascii="仿宋_GB2312" w:eastAsia="仿宋_GB2312" w:hint="eastAsia"/>
          <w:color w:val="000000" w:themeColor="text1"/>
          <w:sz w:val="32"/>
          <w:szCs w:val="32"/>
        </w:rPr>
        <w:t>。本届省律协共设置2</w:t>
      </w:r>
      <w:r w:rsidRPr="003F1036">
        <w:rPr>
          <w:rFonts w:ascii="仿宋_GB2312" w:eastAsia="仿宋_GB2312"/>
          <w:color w:val="000000" w:themeColor="text1"/>
          <w:sz w:val="32"/>
          <w:szCs w:val="32"/>
        </w:rPr>
        <w:t>1</w:t>
      </w:r>
      <w:r w:rsidRPr="003F1036">
        <w:rPr>
          <w:rFonts w:ascii="仿宋_GB2312" w:eastAsia="仿宋_GB2312" w:hint="eastAsia"/>
          <w:color w:val="000000" w:themeColor="text1"/>
          <w:sz w:val="32"/>
          <w:szCs w:val="32"/>
        </w:rPr>
        <w:t>个工作委员会、2</w:t>
      </w:r>
      <w:r w:rsidRPr="003F1036">
        <w:rPr>
          <w:rFonts w:ascii="仿宋_GB2312" w:eastAsia="仿宋_GB2312"/>
          <w:color w:val="000000" w:themeColor="text1"/>
          <w:sz w:val="32"/>
          <w:szCs w:val="32"/>
        </w:rPr>
        <w:t>4</w:t>
      </w:r>
      <w:r w:rsidRPr="003F1036">
        <w:rPr>
          <w:rFonts w:ascii="仿宋_GB2312" w:eastAsia="仿宋_GB2312" w:hint="eastAsia"/>
          <w:color w:val="000000" w:themeColor="text1"/>
          <w:sz w:val="32"/>
          <w:szCs w:val="32"/>
        </w:rPr>
        <w:t>个专业委员会（详见附件一）。</w:t>
      </w:r>
      <w:r w:rsidRPr="003F1036">
        <w:rPr>
          <w:rFonts w:ascii="仿宋" w:eastAsia="仿宋" w:hAnsi="仿宋" w:hint="eastAsia"/>
          <w:color w:val="000000" w:themeColor="text1"/>
          <w:sz w:val="32"/>
          <w:szCs w:val="32"/>
          <w:shd w:val="clear" w:color="auto" w:fill="FFFFFF"/>
        </w:rPr>
        <w:t>为尽快完成委员会的组建工作，省律协即日起启动</w:t>
      </w:r>
      <w:r w:rsidR="00CD7F6B">
        <w:rPr>
          <w:rFonts w:ascii="仿宋" w:eastAsia="仿宋" w:hAnsi="仿宋" w:hint="eastAsia"/>
          <w:color w:val="000000" w:themeColor="text1"/>
          <w:sz w:val="32"/>
          <w:szCs w:val="32"/>
          <w:shd w:val="clear" w:color="auto" w:fill="FFFFFF"/>
        </w:rPr>
        <w:t>各委员会</w:t>
      </w:r>
      <w:r w:rsidRPr="003F1036">
        <w:rPr>
          <w:rFonts w:ascii="仿宋" w:eastAsia="仿宋" w:hAnsi="仿宋" w:hint="eastAsia"/>
          <w:color w:val="000000" w:themeColor="text1"/>
          <w:sz w:val="32"/>
          <w:szCs w:val="32"/>
          <w:shd w:val="clear" w:color="auto" w:fill="FFFFFF"/>
        </w:rPr>
        <w:t>委员申报工作。现就有关事宜通知如下：</w:t>
      </w:r>
    </w:p>
    <w:p w:rsidR="008422E4" w:rsidRPr="003F1036" w:rsidRDefault="00937F0C">
      <w:pPr>
        <w:spacing w:line="600" w:lineRule="exact"/>
        <w:ind w:firstLineChars="200" w:firstLine="640"/>
        <w:rPr>
          <w:rFonts w:ascii="黑体" w:eastAsia="黑体" w:hAnsi="黑体"/>
          <w:color w:val="000000" w:themeColor="text1"/>
          <w:sz w:val="32"/>
          <w:szCs w:val="32"/>
          <w:shd w:val="clear" w:color="auto" w:fill="FFFFFF"/>
        </w:rPr>
      </w:pPr>
      <w:r w:rsidRPr="003F1036">
        <w:rPr>
          <w:rFonts w:ascii="黑体" w:eastAsia="黑体" w:hAnsi="黑体" w:hint="eastAsia"/>
          <w:color w:val="000000" w:themeColor="text1"/>
          <w:sz w:val="32"/>
          <w:szCs w:val="32"/>
          <w:shd w:val="clear" w:color="auto" w:fill="FFFFFF"/>
        </w:rPr>
        <w:t>一、申报条件</w:t>
      </w:r>
    </w:p>
    <w:p w:rsidR="008422E4" w:rsidRPr="003F1036" w:rsidRDefault="00937F0C">
      <w:pPr>
        <w:spacing w:line="600" w:lineRule="exact"/>
        <w:ind w:firstLineChars="200" w:firstLine="640"/>
        <w:rPr>
          <w:rFonts w:ascii="楷体_GB2312" w:eastAsia="楷体_GB2312"/>
          <w:color w:val="000000" w:themeColor="text1"/>
          <w:sz w:val="32"/>
          <w:szCs w:val="32"/>
        </w:rPr>
      </w:pPr>
      <w:r w:rsidRPr="003F1036">
        <w:rPr>
          <w:rFonts w:ascii="楷体_GB2312" w:eastAsia="楷体_GB2312" w:hint="eastAsia"/>
          <w:color w:val="000000" w:themeColor="text1"/>
          <w:sz w:val="32"/>
          <w:szCs w:val="32"/>
        </w:rPr>
        <w:t>（一）委员申报条件</w:t>
      </w:r>
    </w:p>
    <w:p w:rsidR="008422E4" w:rsidRPr="003F1036" w:rsidRDefault="00937F0C">
      <w:pPr>
        <w:spacing w:line="600" w:lineRule="exact"/>
        <w:ind w:firstLineChars="200" w:firstLine="640"/>
        <w:rPr>
          <w:rFonts w:ascii="楷体_GB2312" w:eastAsia="楷体_GB2312"/>
          <w:b/>
          <w:bCs/>
          <w:color w:val="000000" w:themeColor="text1"/>
          <w:sz w:val="32"/>
          <w:szCs w:val="32"/>
        </w:rPr>
      </w:pPr>
      <w:r w:rsidRPr="003F1036">
        <w:rPr>
          <w:rFonts w:ascii="仿宋_GB2312" w:eastAsia="仿宋_GB2312" w:hAnsi="仿宋" w:hint="eastAsia"/>
          <w:color w:val="000000" w:themeColor="text1"/>
          <w:sz w:val="32"/>
          <w:szCs w:val="32"/>
        </w:rPr>
        <w:t>1.工作委员会委员</w:t>
      </w:r>
    </w:p>
    <w:p w:rsidR="008422E4" w:rsidRPr="003F1036" w:rsidRDefault="00937F0C">
      <w:pPr>
        <w:spacing w:line="600" w:lineRule="exact"/>
        <w:ind w:firstLineChars="200" w:firstLine="640"/>
        <w:rPr>
          <w:rFonts w:ascii="仿宋_GB2312" w:eastAsia="仿宋_GB2312" w:hAnsi="仿宋"/>
          <w:color w:val="000000" w:themeColor="text1"/>
          <w:sz w:val="32"/>
          <w:szCs w:val="32"/>
        </w:rPr>
      </w:pPr>
      <w:r w:rsidRPr="003F1036">
        <w:rPr>
          <w:rFonts w:ascii="仿宋_GB2312" w:eastAsia="仿宋_GB2312" w:hAnsi="仿宋" w:hint="eastAsia"/>
          <w:color w:val="000000" w:themeColor="text1"/>
          <w:sz w:val="32"/>
          <w:szCs w:val="32"/>
        </w:rPr>
        <w:t>（1）政治素质过硬，拥护中国共产党的领导，拥护社会主义法治；</w:t>
      </w:r>
    </w:p>
    <w:p w:rsidR="008422E4" w:rsidRPr="003F1036" w:rsidRDefault="00937F0C">
      <w:pPr>
        <w:spacing w:line="600" w:lineRule="exact"/>
        <w:ind w:firstLineChars="200" w:firstLine="640"/>
        <w:rPr>
          <w:rFonts w:ascii="仿宋" w:eastAsia="仿宋" w:hAnsi="仿宋" w:cs="Tahoma"/>
          <w:color w:val="000000" w:themeColor="text1"/>
          <w:kern w:val="0"/>
          <w:sz w:val="32"/>
          <w:szCs w:val="32"/>
        </w:rPr>
      </w:pPr>
      <w:r w:rsidRPr="003F1036">
        <w:rPr>
          <w:rFonts w:ascii="仿宋" w:eastAsia="仿宋" w:hAnsi="仿宋" w:cs="Tahoma" w:hint="eastAsia"/>
          <w:color w:val="000000" w:themeColor="text1"/>
          <w:kern w:val="0"/>
          <w:sz w:val="32"/>
          <w:szCs w:val="32"/>
        </w:rPr>
        <w:t>（2）</w:t>
      </w:r>
      <w:r w:rsidR="00BB166F" w:rsidRPr="003F1036">
        <w:rPr>
          <w:rFonts w:ascii="仿宋" w:eastAsia="仿宋" w:hAnsi="仿宋" w:cs="Tahoma" w:hint="eastAsia"/>
          <w:color w:val="000000" w:themeColor="text1"/>
          <w:kern w:val="0"/>
          <w:sz w:val="32"/>
          <w:szCs w:val="32"/>
        </w:rPr>
        <w:t>本省注册执业，</w:t>
      </w:r>
      <w:r w:rsidRPr="003F1036">
        <w:rPr>
          <w:rFonts w:ascii="仿宋" w:eastAsia="仿宋" w:hAnsi="仿宋" w:cs="Tahoma" w:hint="eastAsia"/>
          <w:color w:val="000000" w:themeColor="text1"/>
          <w:kern w:val="0"/>
          <w:sz w:val="32"/>
          <w:szCs w:val="32"/>
        </w:rPr>
        <w:t>执业</w:t>
      </w:r>
      <w:r w:rsidR="00BB166F" w:rsidRPr="003F1036">
        <w:rPr>
          <w:rFonts w:ascii="仿宋" w:eastAsia="仿宋" w:hAnsi="仿宋" w:cs="Tahoma" w:hint="eastAsia"/>
          <w:color w:val="000000" w:themeColor="text1"/>
          <w:kern w:val="0"/>
          <w:sz w:val="32"/>
          <w:szCs w:val="32"/>
        </w:rPr>
        <w:t>年限</w:t>
      </w:r>
      <w:r w:rsidR="001B30DC" w:rsidRPr="003F1036">
        <w:rPr>
          <w:rFonts w:ascii="仿宋" w:eastAsia="仿宋" w:hAnsi="仿宋" w:cs="Tahoma" w:hint="eastAsia"/>
          <w:color w:val="000000" w:themeColor="text1"/>
          <w:kern w:val="0"/>
          <w:sz w:val="32"/>
          <w:szCs w:val="32"/>
        </w:rPr>
        <w:t>八</w:t>
      </w:r>
      <w:r w:rsidRPr="003F1036">
        <w:rPr>
          <w:rFonts w:ascii="仿宋" w:eastAsia="仿宋" w:hAnsi="仿宋" w:cs="Tahoma" w:hint="eastAsia"/>
          <w:color w:val="000000" w:themeColor="text1"/>
          <w:kern w:val="0"/>
          <w:sz w:val="32"/>
          <w:szCs w:val="32"/>
        </w:rPr>
        <w:t>年以上</w:t>
      </w:r>
      <w:r w:rsidR="00BB166F" w:rsidRPr="003F1036">
        <w:rPr>
          <w:rFonts w:ascii="仿宋" w:eastAsia="仿宋" w:hAnsi="仿宋" w:cs="Tahoma" w:hint="eastAsia"/>
          <w:color w:val="000000" w:themeColor="text1"/>
          <w:kern w:val="0"/>
          <w:sz w:val="32"/>
          <w:szCs w:val="32"/>
        </w:rPr>
        <w:t>（2</w:t>
      </w:r>
      <w:r w:rsidR="00BB166F" w:rsidRPr="003F1036">
        <w:rPr>
          <w:rFonts w:ascii="仿宋" w:eastAsia="仿宋" w:hAnsi="仿宋" w:cs="Tahoma"/>
          <w:color w:val="000000" w:themeColor="text1"/>
          <w:kern w:val="0"/>
          <w:sz w:val="32"/>
          <w:szCs w:val="32"/>
        </w:rPr>
        <w:t>01</w:t>
      </w:r>
      <w:r w:rsidR="001B30DC" w:rsidRPr="003F1036">
        <w:rPr>
          <w:rFonts w:ascii="仿宋" w:eastAsia="仿宋" w:hAnsi="仿宋" w:cs="Tahoma"/>
          <w:color w:val="000000" w:themeColor="text1"/>
          <w:kern w:val="0"/>
          <w:sz w:val="32"/>
          <w:szCs w:val="32"/>
        </w:rPr>
        <w:t>2</w:t>
      </w:r>
      <w:r w:rsidR="00BB166F" w:rsidRPr="003F1036">
        <w:rPr>
          <w:rFonts w:ascii="仿宋" w:eastAsia="仿宋" w:hAnsi="仿宋" w:cs="Tahoma" w:hint="eastAsia"/>
          <w:color w:val="000000" w:themeColor="text1"/>
          <w:kern w:val="0"/>
          <w:sz w:val="32"/>
          <w:szCs w:val="32"/>
        </w:rPr>
        <w:t>年1月6日前</w:t>
      </w:r>
      <w:r w:rsidR="001B30DC" w:rsidRPr="003F1036">
        <w:rPr>
          <w:rFonts w:ascii="仿宋" w:eastAsia="仿宋" w:hAnsi="仿宋" w:cs="Tahoma" w:hint="eastAsia"/>
          <w:color w:val="000000" w:themeColor="text1"/>
          <w:kern w:val="0"/>
          <w:sz w:val="32"/>
          <w:szCs w:val="32"/>
        </w:rPr>
        <w:t>开始</w:t>
      </w:r>
      <w:r w:rsidR="00BB166F" w:rsidRPr="003F1036">
        <w:rPr>
          <w:rFonts w:ascii="仿宋" w:eastAsia="仿宋" w:hAnsi="仿宋" w:cs="Tahoma" w:hint="eastAsia"/>
          <w:color w:val="000000" w:themeColor="text1"/>
          <w:kern w:val="0"/>
          <w:sz w:val="32"/>
          <w:szCs w:val="32"/>
        </w:rPr>
        <w:t>执业），</w:t>
      </w:r>
      <w:r w:rsidRPr="003F1036">
        <w:rPr>
          <w:rFonts w:ascii="仿宋" w:eastAsia="仿宋" w:hAnsi="仿宋" w:cs="Tahoma" w:hint="eastAsia"/>
          <w:color w:val="000000" w:themeColor="text1"/>
          <w:kern w:val="0"/>
          <w:sz w:val="32"/>
          <w:szCs w:val="32"/>
        </w:rPr>
        <w:t>青年律师工作委员会委员执业</w:t>
      </w:r>
      <w:r w:rsidR="00675DB6" w:rsidRPr="003F1036">
        <w:rPr>
          <w:rFonts w:ascii="仿宋" w:eastAsia="仿宋" w:hAnsi="仿宋" w:cs="Tahoma" w:hint="eastAsia"/>
          <w:color w:val="000000" w:themeColor="text1"/>
          <w:kern w:val="0"/>
          <w:sz w:val="32"/>
          <w:szCs w:val="32"/>
        </w:rPr>
        <w:t>年限五</w:t>
      </w:r>
      <w:r w:rsidRPr="003F1036">
        <w:rPr>
          <w:rFonts w:ascii="仿宋" w:eastAsia="仿宋" w:hAnsi="仿宋" w:cs="Tahoma" w:hint="eastAsia"/>
          <w:color w:val="000000" w:themeColor="text1"/>
          <w:kern w:val="0"/>
          <w:sz w:val="32"/>
          <w:szCs w:val="32"/>
        </w:rPr>
        <w:t>年以上</w:t>
      </w:r>
      <w:r w:rsidR="001B30DC" w:rsidRPr="003F1036">
        <w:rPr>
          <w:rFonts w:ascii="仿宋" w:eastAsia="仿宋" w:hAnsi="仿宋" w:cs="Tahoma" w:hint="eastAsia"/>
          <w:color w:val="000000" w:themeColor="text1"/>
          <w:kern w:val="0"/>
          <w:sz w:val="32"/>
          <w:szCs w:val="32"/>
        </w:rPr>
        <w:t>（2</w:t>
      </w:r>
      <w:r w:rsidR="001B30DC" w:rsidRPr="003F1036">
        <w:rPr>
          <w:rFonts w:ascii="仿宋" w:eastAsia="仿宋" w:hAnsi="仿宋" w:cs="Tahoma"/>
          <w:color w:val="000000" w:themeColor="text1"/>
          <w:kern w:val="0"/>
          <w:sz w:val="32"/>
          <w:szCs w:val="32"/>
        </w:rPr>
        <w:t>015</w:t>
      </w:r>
      <w:r w:rsidR="001B30DC" w:rsidRPr="003F1036">
        <w:rPr>
          <w:rFonts w:ascii="仿宋" w:eastAsia="仿宋" w:hAnsi="仿宋" w:cs="Tahoma" w:hint="eastAsia"/>
          <w:color w:val="000000" w:themeColor="text1"/>
          <w:kern w:val="0"/>
          <w:sz w:val="32"/>
          <w:szCs w:val="32"/>
        </w:rPr>
        <w:t>年1月6日前开始执业）</w:t>
      </w:r>
      <w:r w:rsidRPr="003F1036">
        <w:rPr>
          <w:rFonts w:ascii="仿宋" w:eastAsia="仿宋" w:hAnsi="仿宋" w:cs="Tahoma" w:hint="eastAsia"/>
          <w:color w:val="000000" w:themeColor="text1"/>
          <w:kern w:val="0"/>
          <w:sz w:val="32"/>
          <w:szCs w:val="32"/>
        </w:rPr>
        <w:t>；</w:t>
      </w:r>
    </w:p>
    <w:p w:rsidR="008422E4" w:rsidRPr="003F1036" w:rsidRDefault="00937F0C">
      <w:pPr>
        <w:spacing w:line="600" w:lineRule="exact"/>
        <w:ind w:firstLineChars="200" w:firstLine="640"/>
        <w:rPr>
          <w:rFonts w:ascii="仿宋_GB2312" w:eastAsia="仿宋_GB2312" w:hAnsi="Times New Roman" w:cs="Times New Roman"/>
          <w:bCs/>
          <w:color w:val="000000" w:themeColor="text1"/>
          <w:sz w:val="32"/>
          <w:szCs w:val="32"/>
        </w:rPr>
      </w:pPr>
      <w:r w:rsidRPr="003F1036">
        <w:rPr>
          <w:rFonts w:ascii="仿宋" w:eastAsia="仿宋" w:hAnsi="仿宋" w:cs="Tahoma" w:hint="eastAsia"/>
          <w:color w:val="000000" w:themeColor="text1"/>
          <w:kern w:val="0"/>
          <w:sz w:val="32"/>
          <w:szCs w:val="32"/>
        </w:rPr>
        <w:t>（3）</w:t>
      </w:r>
      <w:r w:rsidR="00BC28FE" w:rsidRPr="003F1036">
        <w:rPr>
          <w:rFonts w:ascii="仿宋_GB2312" w:eastAsia="仿宋_GB2312" w:hAnsi="Times New Roman" w:cs="Times New Roman" w:hint="eastAsia"/>
          <w:bCs/>
          <w:color w:val="000000" w:themeColor="text1"/>
          <w:sz w:val="32"/>
          <w:szCs w:val="32"/>
        </w:rPr>
        <w:t>自觉遵守职业道德和执业纪律，近五年内没有受过行政处罚、行业处分，执业年度考核均合格</w:t>
      </w:r>
      <w:r w:rsidRPr="003F1036">
        <w:rPr>
          <w:rFonts w:ascii="仿宋" w:eastAsia="仿宋" w:hAnsi="仿宋" w:cs="Tahoma" w:hint="eastAsia"/>
          <w:color w:val="000000" w:themeColor="text1"/>
          <w:kern w:val="0"/>
          <w:sz w:val="32"/>
          <w:szCs w:val="32"/>
        </w:rPr>
        <w:t>；</w:t>
      </w:r>
    </w:p>
    <w:p w:rsidR="008422E4" w:rsidRPr="003F1036" w:rsidRDefault="00937F0C">
      <w:pPr>
        <w:widowControl/>
        <w:spacing w:line="600" w:lineRule="exact"/>
        <w:ind w:firstLineChars="200" w:firstLine="640"/>
        <w:rPr>
          <w:rFonts w:ascii="仿宋" w:eastAsia="仿宋" w:hAnsi="仿宋" w:cs="Tahoma"/>
          <w:color w:val="000000" w:themeColor="text1"/>
          <w:kern w:val="0"/>
          <w:sz w:val="32"/>
          <w:szCs w:val="32"/>
        </w:rPr>
      </w:pPr>
      <w:r w:rsidRPr="003F1036">
        <w:rPr>
          <w:rFonts w:ascii="仿宋" w:eastAsia="仿宋" w:hAnsi="仿宋" w:cs="Tahoma" w:hint="eastAsia"/>
          <w:color w:val="000000" w:themeColor="text1"/>
          <w:kern w:val="0"/>
          <w:sz w:val="32"/>
          <w:szCs w:val="32"/>
        </w:rPr>
        <w:t>（4）热心协会工作，具有一定管理经验和奉献精神。</w:t>
      </w:r>
    </w:p>
    <w:p w:rsidR="008422E4" w:rsidRPr="003F1036" w:rsidRDefault="00937F0C">
      <w:pPr>
        <w:spacing w:line="600" w:lineRule="exact"/>
        <w:ind w:firstLineChars="200" w:firstLine="640"/>
        <w:rPr>
          <w:rFonts w:ascii="仿宋_GB2312" w:eastAsia="仿宋_GB2312" w:hAnsi="仿宋"/>
          <w:color w:val="000000" w:themeColor="text1"/>
          <w:sz w:val="32"/>
          <w:szCs w:val="32"/>
        </w:rPr>
      </w:pPr>
      <w:r w:rsidRPr="003F1036">
        <w:rPr>
          <w:rFonts w:ascii="仿宋_GB2312" w:eastAsia="仿宋_GB2312" w:hAnsi="仿宋"/>
          <w:color w:val="000000" w:themeColor="text1"/>
          <w:sz w:val="32"/>
          <w:szCs w:val="32"/>
        </w:rPr>
        <w:t>2.</w:t>
      </w:r>
      <w:r w:rsidRPr="003F1036">
        <w:rPr>
          <w:rFonts w:ascii="仿宋_GB2312" w:eastAsia="仿宋_GB2312" w:hAnsi="仿宋" w:hint="eastAsia"/>
          <w:color w:val="000000" w:themeColor="text1"/>
          <w:sz w:val="32"/>
          <w:szCs w:val="32"/>
        </w:rPr>
        <w:t>专业委员会委员</w:t>
      </w:r>
    </w:p>
    <w:p w:rsidR="008422E4" w:rsidRPr="003F1036" w:rsidRDefault="00937F0C">
      <w:pPr>
        <w:spacing w:line="600" w:lineRule="exact"/>
        <w:ind w:firstLineChars="200" w:firstLine="640"/>
        <w:rPr>
          <w:rFonts w:ascii="仿宋_GB2312" w:eastAsia="仿宋_GB2312" w:hAnsi="Times New Roman" w:cs="Times New Roman"/>
          <w:bCs/>
          <w:color w:val="000000" w:themeColor="text1"/>
          <w:sz w:val="32"/>
          <w:szCs w:val="32"/>
        </w:rPr>
      </w:pPr>
      <w:r w:rsidRPr="003F1036">
        <w:rPr>
          <w:rFonts w:ascii="仿宋_GB2312" w:eastAsia="仿宋_GB2312" w:hAnsi="Times New Roman" w:cs="Times New Roman" w:hint="eastAsia"/>
          <w:bCs/>
          <w:color w:val="000000" w:themeColor="text1"/>
          <w:sz w:val="32"/>
          <w:szCs w:val="32"/>
        </w:rPr>
        <w:lastRenderedPageBreak/>
        <w:t>（1）</w:t>
      </w:r>
      <w:r w:rsidRPr="003F1036">
        <w:rPr>
          <w:rFonts w:ascii="仿宋_GB2312" w:eastAsia="仿宋_GB2312" w:hAnsi="仿宋" w:hint="eastAsia"/>
          <w:color w:val="000000" w:themeColor="text1"/>
          <w:sz w:val="32"/>
          <w:szCs w:val="32"/>
        </w:rPr>
        <w:t>政治素质过硬，拥护中国共产党的领导，拥护社会主义法治；</w:t>
      </w:r>
    </w:p>
    <w:p w:rsidR="008422E4" w:rsidRPr="003F1036" w:rsidRDefault="00937F0C">
      <w:pPr>
        <w:spacing w:line="600" w:lineRule="exact"/>
        <w:ind w:firstLineChars="200" w:firstLine="640"/>
        <w:rPr>
          <w:rFonts w:ascii="仿宋_GB2312" w:eastAsia="仿宋_GB2312" w:hAnsi="Times New Roman" w:cs="Times New Roman"/>
          <w:bCs/>
          <w:color w:val="000000" w:themeColor="text1"/>
          <w:sz w:val="32"/>
          <w:szCs w:val="32"/>
        </w:rPr>
      </w:pPr>
      <w:r w:rsidRPr="003F1036">
        <w:rPr>
          <w:rFonts w:ascii="仿宋" w:eastAsia="仿宋" w:hAnsi="仿宋" w:cs="Tahoma" w:hint="eastAsia"/>
          <w:color w:val="000000" w:themeColor="text1"/>
          <w:kern w:val="0"/>
          <w:sz w:val="32"/>
          <w:szCs w:val="32"/>
        </w:rPr>
        <w:t>（2）</w:t>
      </w:r>
      <w:r w:rsidR="009956AC" w:rsidRPr="003F1036">
        <w:rPr>
          <w:rFonts w:ascii="仿宋" w:eastAsia="仿宋" w:hAnsi="仿宋" w:cs="Tahoma" w:hint="eastAsia"/>
          <w:color w:val="000000" w:themeColor="text1"/>
          <w:kern w:val="0"/>
          <w:sz w:val="32"/>
          <w:szCs w:val="32"/>
        </w:rPr>
        <w:t>本省注册执业，执业年限五年以上（2</w:t>
      </w:r>
      <w:r w:rsidR="009956AC" w:rsidRPr="003F1036">
        <w:rPr>
          <w:rFonts w:ascii="仿宋" w:eastAsia="仿宋" w:hAnsi="仿宋" w:cs="Tahoma"/>
          <w:color w:val="000000" w:themeColor="text1"/>
          <w:kern w:val="0"/>
          <w:sz w:val="32"/>
          <w:szCs w:val="32"/>
        </w:rPr>
        <w:t>015</w:t>
      </w:r>
      <w:r w:rsidR="009956AC" w:rsidRPr="003F1036">
        <w:rPr>
          <w:rFonts w:ascii="仿宋" w:eastAsia="仿宋" w:hAnsi="仿宋" w:cs="Tahoma" w:hint="eastAsia"/>
          <w:color w:val="000000" w:themeColor="text1"/>
          <w:kern w:val="0"/>
          <w:sz w:val="32"/>
          <w:szCs w:val="32"/>
        </w:rPr>
        <w:t>年1月6日前开始执业），</w:t>
      </w:r>
      <w:r w:rsidRPr="003F1036">
        <w:rPr>
          <w:rFonts w:ascii="仿宋" w:eastAsia="仿宋" w:hAnsi="仿宋" w:cs="Tahoma" w:hint="eastAsia"/>
          <w:color w:val="000000" w:themeColor="text1"/>
          <w:kern w:val="0"/>
          <w:sz w:val="32"/>
          <w:szCs w:val="32"/>
        </w:rPr>
        <w:t>具有高级职称</w:t>
      </w:r>
      <w:r w:rsidR="0085446D" w:rsidRPr="003F1036">
        <w:rPr>
          <w:rFonts w:ascii="仿宋" w:eastAsia="仿宋" w:hAnsi="仿宋" w:cs="Tahoma" w:hint="eastAsia"/>
          <w:color w:val="000000" w:themeColor="text1"/>
          <w:kern w:val="0"/>
          <w:sz w:val="32"/>
          <w:szCs w:val="32"/>
        </w:rPr>
        <w:t>、</w:t>
      </w:r>
      <w:r w:rsidRPr="003F1036">
        <w:rPr>
          <w:rFonts w:ascii="仿宋" w:eastAsia="仿宋" w:hAnsi="仿宋" w:cs="Tahoma" w:hint="eastAsia"/>
          <w:color w:val="000000" w:themeColor="text1"/>
          <w:kern w:val="0"/>
          <w:sz w:val="32"/>
          <w:szCs w:val="32"/>
        </w:rPr>
        <w:t>博士学位的律师不受</w:t>
      </w:r>
      <w:r w:rsidR="00D727FC" w:rsidRPr="003F1036">
        <w:rPr>
          <w:rFonts w:ascii="仿宋" w:eastAsia="仿宋" w:hAnsi="仿宋" w:cs="Tahoma" w:hint="eastAsia"/>
          <w:color w:val="000000" w:themeColor="text1"/>
          <w:kern w:val="0"/>
          <w:sz w:val="32"/>
          <w:szCs w:val="32"/>
        </w:rPr>
        <w:t>此</w:t>
      </w:r>
      <w:r w:rsidR="009956AC" w:rsidRPr="003F1036">
        <w:rPr>
          <w:rFonts w:ascii="仿宋" w:eastAsia="仿宋" w:hAnsi="仿宋" w:cs="Tahoma" w:hint="eastAsia"/>
          <w:color w:val="000000" w:themeColor="text1"/>
          <w:kern w:val="0"/>
          <w:sz w:val="32"/>
          <w:szCs w:val="32"/>
        </w:rPr>
        <w:t>年限</w:t>
      </w:r>
      <w:r w:rsidRPr="003F1036">
        <w:rPr>
          <w:rFonts w:ascii="仿宋" w:eastAsia="仿宋" w:hAnsi="仿宋" w:cs="Tahoma" w:hint="eastAsia"/>
          <w:color w:val="000000" w:themeColor="text1"/>
          <w:kern w:val="0"/>
          <w:sz w:val="32"/>
          <w:szCs w:val="32"/>
        </w:rPr>
        <w:t>限制</w:t>
      </w:r>
      <w:r w:rsidRPr="003F1036">
        <w:rPr>
          <w:rFonts w:ascii="仿宋_GB2312" w:eastAsia="仿宋_GB2312" w:hAnsi="Times New Roman" w:cs="Times New Roman" w:hint="eastAsia"/>
          <w:bCs/>
          <w:color w:val="000000" w:themeColor="text1"/>
          <w:sz w:val="32"/>
          <w:szCs w:val="32"/>
        </w:rPr>
        <w:t>；</w:t>
      </w:r>
    </w:p>
    <w:p w:rsidR="008422E4" w:rsidRPr="003F1036" w:rsidRDefault="00937F0C">
      <w:pPr>
        <w:spacing w:line="600" w:lineRule="exact"/>
        <w:ind w:firstLineChars="200" w:firstLine="640"/>
        <w:rPr>
          <w:rFonts w:ascii="仿宋_GB2312" w:eastAsia="仿宋_GB2312" w:hAnsi="Times New Roman" w:cs="Times New Roman"/>
          <w:bCs/>
          <w:color w:val="000000" w:themeColor="text1"/>
          <w:sz w:val="32"/>
          <w:szCs w:val="32"/>
        </w:rPr>
      </w:pPr>
      <w:r w:rsidRPr="003F1036">
        <w:rPr>
          <w:rFonts w:ascii="仿宋_GB2312" w:eastAsia="仿宋_GB2312" w:hAnsi="Times New Roman" w:cs="Times New Roman" w:hint="eastAsia"/>
          <w:bCs/>
          <w:color w:val="000000" w:themeColor="text1"/>
          <w:sz w:val="32"/>
          <w:szCs w:val="32"/>
        </w:rPr>
        <w:t>（3）在相关领域有较为突出的工作业绩或有较强的研讨能力；</w:t>
      </w:r>
    </w:p>
    <w:p w:rsidR="008422E4" w:rsidRPr="003F1036" w:rsidRDefault="00937F0C">
      <w:pPr>
        <w:spacing w:line="600" w:lineRule="exact"/>
        <w:ind w:firstLineChars="200" w:firstLine="640"/>
        <w:rPr>
          <w:rFonts w:ascii="仿宋_GB2312" w:eastAsia="仿宋_GB2312" w:hAnsi="Times New Roman" w:cs="Times New Roman"/>
          <w:bCs/>
          <w:color w:val="000000" w:themeColor="text1"/>
          <w:sz w:val="32"/>
          <w:szCs w:val="32"/>
        </w:rPr>
      </w:pPr>
      <w:r w:rsidRPr="003F1036">
        <w:rPr>
          <w:rFonts w:ascii="仿宋_GB2312" w:eastAsia="仿宋_GB2312" w:hint="eastAsia"/>
          <w:color w:val="000000" w:themeColor="text1"/>
          <w:sz w:val="32"/>
          <w:szCs w:val="32"/>
          <w:shd w:val="clear" w:color="auto" w:fill="FFFFFF"/>
        </w:rPr>
        <w:t>（4）</w:t>
      </w:r>
      <w:r w:rsidRPr="003F1036">
        <w:rPr>
          <w:rFonts w:ascii="仿宋_GB2312" w:eastAsia="仿宋_GB2312" w:hAnsi="Times New Roman" w:cs="Times New Roman" w:hint="eastAsia"/>
          <w:bCs/>
          <w:color w:val="000000" w:themeColor="text1"/>
          <w:sz w:val="32"/>
          <w:szCs w:val="32"/>
        </w:rPr>
        <w:t>自觉遵守职业道德和执业纪律，近</w:t>
      </w:r>
      <w:r w:rsidR="00D95960" w:rsidRPr="003F1036">
        <w:rPr>
          <w:rFonts w:ascii="仿宋_GB2312" w:eastAsia="仿宋_GB2312" w:hAnsi="Times New Roman" w:cs="Times New Roman" w:hint="eastAsia"/>
          <w:bCs/>
          <w:color w:val="000000" w:themeColor="text1"/>
          <w:sz w:val="32"/>
          <w:szCs w:val="32"/>
        </w:rPr>
        <w:t>五</w:t>
      </w:r>
      <w:r w:rsidRPr="003F1036">
        <w:rPr>
          <w:rFonts w:ascii="仿宋_GB2312" w:eastAsia="仿宋_GB2312" w:hAnsi="Times New Roman" w:cs="Times New Roman" w:hint="eastAsia"/>
          <w:bCs/>
          <w:color w:val="000000" w:themeColor="text1"/>
          <w:sz w:val="32"/>
          <w:szCs w:val="32"/>
        </w:rPr>
        <w:t>年内没有受过行政处罚、行业处分，执业年度考核</w:t>
      </w:r>
      <w:r w:rsidR="00DA2E97" w:rsidRPr="003F1036">
        <w:rPr>
          <w:rFonts w:ascii="仿宋_GB2312" w:eastAsia="仿宋_GB2312" w:hAnsi="Times New Roman" w:cs="Times New Roman" w:hint="eastAsia"/>
          <w:bCs/>
          <w:color w:val="000000" w:themeColor="text1"/>
          <w:sz w:val="32"/>
          <w:szCs w:val="32"/>
        </w:rPr>
        <w:t>均</w:t>
      </w:r>
      <w:r w:rsidRPr="003F1036">
        <w:rPr>
          <w:rFonts w:ascii="仿宋_GB2312" w:eastAsia="仿宋_GB2312" w:hAnsi="Times New Roman" w:cs="Times New Roman" w:hint="eastAsia"/>
          <w:bCs/>
          <w:color w:val="000000" w:themeColor="text1"/>
          <w:sz w:val="32"/>
          <w:szCs w:val="32"/>
        </w:rPr>
        <w:t>合格。</w:t>
      </w:r>
    </w:p>
    <w:p w:rsidR="008422E4" w:rsidRPr="003F1036" w:rsidRDefault="00937F0C">
      <w:pPr>
        <w:spacing w:line="600" w:lineRule="exact"/>
        <w:ind w:firstLineChars="200" w:firstLine="640"/>
        <w:rPr>
          <w:rFonts w:ascii="楷体_GB2312" w:eastAsia="楷体_GB2312" w:hAnsi="黑体"/>
          <w:bCs/>
          <w:color w:val="000000" w:themeColor="text1"/>
          <w:sz w:val="32"/>
          <w:szCs w:val="32"/>
          <w:shd w:val="clear" w:color="auto" w:fill="FFFFFF"/>
        </w:rPr>
      </w:pPr>
      <w:r w:rsidRPr="003F1036">
        <w:rPr>
          <w:rFonts w:ascii="楷体_GB2312" w:eastAsia="楷体_GB2312" w:hAnsi="Times New Roman" w:cs="Times New Roman" w:hint="eastAsia"/>
          <w:bCs/>
          <w:color w:val="000000" w:themeColor="text1"/>
          <w:sz w:val="32"/>
          <w:szCs w:val="32"/>
        </w:rPr>
        <w:t>（二）</w:t>
      </w:r>
      <w:r w:rsidRPr="003F1036">
        <w:rPr>
          <w:rFonts w:ascii="楷体_GB2312" w:eastAsia="楷体_GB2312" w:hAnsi="黑体" w:hint="eastAsia"/>
          <w:bCs/>
          <w:color w:val="000000" w:themeColor="text1"/>
          <w:sz w:val="32"/>
          <w:szCs w:val="32"/>
          <w:shd w:val="clear" w:color="auto" w:fill="FFFFFF"/>
        </w:rPr>
        <w:t>委员会主任申报条件</w:t>
      </w:r>
    </w:p>
    <w:p w:rsidR="008422E4" w:rsidRPr="003F1036" w:rsidRDefault="00937F0C">
      <w:pPr>
        <w:spacing w:line="600" w:lineRule="exact"/>
        <w:ind w:firstLineChars="200" w:firstLine="640"/>
        <w:rPr>
          <w:rFonts w:ascii="仿宋_GB2312" w:eastAsia="仿宋_GB2312" w:hAnsi="黑体"/>
          <w:color w:val="000000" w:themeColor="text1"/>
          <w:sz w:val="32"/>
          <w:szCs w:val="32"/>
          <w:shd w:val="clear" w:color="auto" w:fill="FFFFFF"/>
        </w:rPr>
      </w:pPr>
      <w:r w:rsidRPr="003F1036">
        <w:rPr>
          <w:rFonts w:ascii="仿宋_GB2312" w:eastAsia="仿宋_GB2312" w:hAnsi="黑体" w:hint="eastAsia"/>
          <w:color w:val="000000" w:themeColor="text1"/>
          <w:sz w:val="32"/>
          <w:szCs w:val="32"/>
          <w:shd w:val="clear" w:color="auto" w:fill="FFFFFF"/>
        </w:rPr>
        <w:t>1．工作委员会主任</w:t>
      </w:r>
    </w:p>
    <w:p w:rsidR="008422E4" w:rsidRPr="003F1036" w:rsidRDefault="00937F0C">
      <w:pPr>
        <w:spacing w:line="600" w:lineRule="exact"/>
        <w:ind w:firstLineChars="200" w:firstLine="640"/>
        <w:rPr>
          <w:rFonts w:ascii="仿宋_GB2312" w:eastAsia="仿宋_GB2312" w:hAnsi="黑体"/>
          <w:color w:val="000000" w:themeColor="text1"/>
          <w:sz w:val="32"/>
          <w:szCs w:val="32"/>
          <w:shd w:val="clear" w:color="auto" w:fill="FFFFFF"/>
        </w:rPr>
      </w:pPr>
      <w:r w:rsidRPr="003F1036">
        <w:rPr>
          <w:rFonts w:ascii="仿宋_GB2312" w:eastAsia="仿宋_GB2312" w:hAnsi="黑体" w:hint="eastAsia"/>
          <w:color w:val="000000" w:themeColor="text1"/>
          <w:sz w:val="32"/>
          <w:szCs w:val="32"/>
          <w:shd w:val="clear" w:color="auto" w:fill="FFFFFF"/>
        </w:rPr>
        <w:t>除满足工作委员会委员必须的条件外，还</w:t>
      </w:r>
      <w:r w:rsidR="00403B63" w:rsidRPr="003F1036">
        <w:rPr>
          <w:rFonts w:ascii="仿宋_GB2312" w:eastAsia="仿宋_GB2312" w:hAnsi="黑体" w:hint="eastAsia"/>
          <w:color w:val="000000" w:themeColor="text1"/>
          <w:sz w:val="32"/>
          <w:szCs w:val="32"/>
          <w:shd w:val="clear" w:color="auto" w:fill="FFFFFF"/>
        </w:rPr>
        <w:t>须</w:t>
      </w:r>
      <w:r w:rsidRPr="003F1036">
        <w:rPr>
          <w:rFonts w:ascii="仿宋_GB2312" w:eastAsia="仿宋_GB2312" w:hAnsi="黑体" w:hint="eastAsia"/>
          <w:color w:val="000000" w:themeColor="text1"/>
          <w:sz w:val="32"/>
          <w:szCs w:val="32"/>
          <w:shd w:val="clear" w:color="auto" w:fill="FFFFFF"/>
        </w:rPr>
        <w:t>满足以下条件：</w:t>
      </w:r>
    </w:p>
    <w:p w:rsidR="008422E4" w:rsidRPr="003F1036" w:rsidRDefault="00937F0C">
      <w:pPr>
        <w:spacing w:line="600" w:lineRule="exact"/>
        <w:ind w:firstLineChars="200" w:firstLine="640"/>
        <w:rPr>
          <w:rFonts w:ascii="仿宋_GB2312" w:eastAsia="仿宋_GB2312" w:hAnsi="黑体"/>
          <w:color w:val="000000" w:themeColor="text1"/>
          <w:sz w:val="32"/>
          <w:szCs w:val="32"/>
          <w:shd w:val="clear" w:color="auto" w:fill="FFFFFF"/>
        </w:rPr>
      </w:pPr>
      <w:r w:rsidRPr="003F1036">
        <w:rPr>
          <w:rFonts w:ascii="仿宋_GB2312" w:eastAsia="仿宋_GB2312" w:hAnsi="黑体" w:hint="eastAsia"/>
          <w:color w:val="000000" w:themeColor="text1"/>
          <w:sz w:val="32"/>
          <w:szCs w:val="32"/>
          <w:shd w:val="clear" w:color="auto" w:fill="FFFFFF"/>
        </w:rPr>
        <w:t>（1）</w:t>
      </w:r>
      <w:r w:rsidR="000A6BA4" w:rsidRPr="003F1036">
        <w:rPr>
          <w:rFonts w:ascii="仿宋" w:eastAsia="仿宋" w:hAnsi="仿宋" w:cs="Tahoma" w:hint="eastAsia"/>
          <w:color w:val="000000" w:themeColor="text1"/>
          <w:kern w:val="0"/>
          <w:sz w:val="32"/>
          <w:szCs w:val="32"/>
        </w:rPr>
        <w:t>执业年限十年以上（2</w:t>
      </w:r>
      <w:r w:rsidR="000A6BA4" w:rsidRPr="003F1036">
        <w:rPr>
          <w:rFonts w:ascii="仿宋" w:eastAsia="仿宋" w:hAnsi="仿宋" w:cs="Tahoma"/>
          <w:color w:val="000000" w:themeColor="text1"/>
          <w:kern w:val="0"/>
          <w:sz w:val="32"/>
          <w:szCs w:val="32"/>
        </w:rPr>
        <w:t>010</w:t>
      </w:r>
      <w:r w:rsidR="000A6BA4" w:rsidRPr="003F1036">
        <w:rPr>
          <w:rFonts w:ascii="仿宋" w:eastAsia="仿宋" w:hAnsi="仿宋" w:cs="Tahoma" w:hint="eastAsia"/>
          <w:color w:val="000000" w:themeColor="text1"/>
          <w:kern w:val="0"/>
          <w:sz w:val="32"/>
          <w:szCs w:val="32"/>
        </w:rPr>
        <w:t>年1月6日前开始执业），青年律师工作委员会主任、副主任执业年限八年以上（2</w:t>
      </w:r>
      <w:r w:rsidR="000A6BA4" w:rsidRPr="003F1036">
        <w:rPr>
          <w:rFonts w:ascii="仿宋" w:eastAsia="仿宋" w:hAnsi="仿宋" w:cs="Tahoma"/>
          <w:color w:val="000000" w:themeColor="text1"/>
          <w:kern w:val="0"/>
          <w:sz w:val="32"/>
          <w:szCs w:val="32"/>
        </w:rPr>
        <w:t>012</w:t>
      </w:r>
      <w:r w:rsidR="000A6BA4" w:rsidRPr="003F1036">
        <w:rPr>
          <w:rFonts w:ascii="仿宋" w:eastAsia="仿宋" w:hAnsi="仿宋" w:cs="Tahoma" w:hint="eastAsia"/>
          <w:color w:val="000000" w:themeColor="text1"/>
          <w:kern w:val="0"/>
          <w:sz w:val="32"/>
          <w:szCs w:val="32"/>
        </w:rPr>
        <w:t>年1月6日前开始执业）</w:t>
      </w:r>
      <w:r w:rsidR="0085446D" w:rsidRPr="003F1036">
        <w:rPr>
          <w:rFonts w:ascii="仿宋" w:eastAsia="仿宋" w:hAnsi="仿宋" w:cs="Tahoma" w:hint="eastAsia"/>
          <w:color w:val="000000" w:themeColor="text1"/>
          <w:kern w:val="0"/>
          <w:sz w:val="32"/>
          <w:szCs w:val="32"/>
        </w:rPr>
        <w:t>；</w:t>
      </w:r>
    </w:p>
    <w:p w:rsidR="008422E4" w:rsidRPr="003F1036" w:rsidRDefault="00937F0C">
      <w:pPr>
        <w:spacing w:line="600" w:lineRule="exact"/>
        <w:ind w:firstLineChars="200" w:firstLine="640"/>
        <w:rPr>
          <w:rFonts w:ascii="仿宋_GB2312" w:eastAsia="仿宋_GB2312" w:hAnsi="黑体"/>
          <w:color w:val="000000" w:themeColor="text1"/>
          <w:sz w:val="32"/>
          <w:szCs w:val="32"/>
          <w:shd w:val="clear" w:color="auto" w:fill="FFFFFF"/>
        </w:rPr>
      </w:pPr>
      <w:r w:rsidRPr="003F1036">
        <w:rPr>
          <w:rFonts w:ascii="仿宋_GB2312" w:eastAsia="仿宋_GB2312" w:hAnsi="黑体" w:hint="eastAsia"/>
          <w:color w:val="000000" w:themeColor="text1"/>
          <w:sz w:val="32"/>
          <w:szCs w:val="32"/>
          <w:shd w:val="clear" w:color="auto" w:fill="FFFFFF"/>
        </w:rPr>
        <w:t>（2）</w:t>
      </w:r>
      <w:r w:rsidRPr="003F1036">
        <w:rPr>
          <w:rFonts w:ascii="仿宋_GB2312" w:eastAsia="仿宋_GB2312" w:hAnsi="Times New Roman" w:cs="Times New Roman" w:hint="eastAsia"/>
          <w:bCs/>
          <w:color w:val="000000" w:themeColor="text1"/>
          <w:sz w:val="32"/>
          <w:szCs w:val="32"/>
        </w:rPr>
        <w:t>热心公益事业，热爱协会工作，具有较强的组织能力和协调能力</w:t>
      </w:r>
      <w:r w:rsidRPr="003F1036">
        <w:rPr>
          <w:rFonts w:ascii="仿宋_GB2312" w:eastAsia="仿宋_GB2312" w:hAnsi="黑体" w:hint="eastAsia"/>
          <w:color w:val="000000" w:themeColor="text1"/>
          <w:sz w:val="32"/>
          <w:szCs w:val="32"/>
          <w:shd w:val="clear" w:color="auto" w:fill="FFFFFF"/>
        </w:rPr>
        <w:t>，</w:t>
      </w:r>
      <w:bookmarkStart w:id="0" w:name="_Hlk28164860"/>
      <w:r w:rsidRPr="003F1036">
        <w:rPr>
          <w:rFonts w:ascii="仿宋_GB2312" w:eastAsia="仿宋_GB2312" w:hAnsi="黑体" w:hint="eastAsia"/>
          <w:color w:val="000000" w:themeColor="text1"/>
          <w:sz w:val="32"/>
          <w:szCs w:val="32"/>
          <w:shd w:val="clear" w:color="auto" w:fill="FFFFFF"/>
        </w:rPr>
        <w:t>具有强烈的行业责任感</w:t>
      </w:r>
      <w:bookmarkEnd w:id="0"/>
      <w:r w:rsidRPr="003F1036">
        <w:rPr>
          <w:rFonts w:ascii="仿宋_GB2312" w:eastAsia="仿宋_GB2312" w:hAnsi="黑体" w:hint="eastAsia"/>
          <w:color w:val="000000" w:themeColor="text1"/>
          <w:sz w:val="32"/>
          <w:szCs w:val="32"/>
          <w:shd w:val="clear" w:color="auto" w:fill="FFFFFF"/>
        </w:rPr>
        <w:t>。</w:t>
      </w:r>
      <w:r w:rsidRPr="003F1036">
        <w:rPr>
          <w:rFonts w:ascii="仿宋_GB2312" w:eastAsia="仿宋_GB2312" w:hAnsi="黑体"/>
          <w:color w:val="000000" w:themeColor="text1"/>
          <w:sz w:val="32"/>
          <w:szCs w:val="32"/>
          <w:shd w:val="clear" w:color="auto" w:fill="FFFFFF"/>
        </w:rPr>
        <w:t xml:space="preserve"> </w:t>
      </w:r>
    </w:p>
    <w:p w:rsidR="008422E4" w:rsidRPr="003F1036" w:rsidRDefault="00937F0C">
      <w:pPr>
        <w:spacing w:line="600" w:lineRule="exact"/>
        <w:ind w:firstLineChars="200" w:firstLine="640"/>
        <w:rPr>
          <w:rFonts w:ascii="仿宋_GB2312" w:eastAsia="仿宋_GB2312" w:hAnsi="黑体"/>
          <w:color w:val="000000" w:themeColor="text1"/>
          <w:sz w:val="32"/>
          <w:szCs w:val="32"/>
          <w:shd w:val="clear" w:color="auto" w:fill="FFFFFF"/>
        </w:rPr>
      </w:pPr>
      <w:r w:rsidRPr="003F1036">
        <w:rPr>
          <w:rFonts w:ascii="仿宋_GB2312" w:eastAsia="仿宋_GB2312" w:hAnsi="黑体" w:hint="eastAsia"/>
          <w:color w:val="000000" w:themeColor="text1"/>
          <w:sz w:val="32"/>
          <w:szCs w:val="32"/>
          <w:shd w:val="clear" w:color="auto" w:fill="FFFFFF"/>
        </w:rPr>
        <w:t>2．专业委员会主任</w:t>
      </w:r>
    </w:p>
    <w:p w:rsidR="008422E4" w:rsidRPr="003F1036" w:rsidRDefault="00937F0C">
      <w:pPr>
        <w:spacing w:line="600" w:lineRule="exact"/>
        <w:ind w:firstLineChars="200" w:firstLine="640"/>
        <w:rPr>
          <w:rFonts w:ascii="仿宋_GB2312" w:eastAsia="仿宋_GB2312" w:hAnsi="黑体"/>
          <w:color w:val="000000" w:themeColor="text1"/>
          <w:sz w:val="32"/>
          <w:szCs w:val="32"/>
          <w:shd w:val="clear" w:color="auto" w:fill="FFFFFF"/>
        </w:rPr>
      </w:pPr>
      <w:r w:rsidRPr="003F1036">
        <w:rPr>
          <w:rFonts w:ascii="仿宋_GB2312" w:eastAsia="仿宋_GB2312" w:hAnsi="黑体" w:hint="eastAsia"/>
          <w:color w:val="000000" w:themeColor="text1"/>
          <w:sz w:val="32"/>
          <w:szCs w:val="32"/>
          <w:shd w:val="clear" w:color="auto" w:fill="FFFFFF"/>
        </w:rPr>
        <w:t>除满足专业委员会委员必须具备的条件外，还</w:t>
      </w:r>
      <w:r w:rsidR="00B11616" w:rsidRPr="003F1036">
        <w:rPr>
          <w:rFonts w:ascii="仿宋_GB2312" w:eastAsia="仿宋_GB2312" w:hAnsi="黑体" w:hint="eastAsia"/>
          <w:color w:val="000000" w:themeColor="text1"/>
          <w:sz w:val="32"/>
          <w:szCs w:val="32"/>
          <w:shd w:val="clear" w:color="auto" w:fill="FFFFFF"/>
        </w:rPr>
        <w:t>须</w:t>
      </w:r>
      <w:r w:rsidRPr="003F1036">
        <w:rPr>
          <w:rFonts w:ascii="仿宋_GB2312" w:eastAsia="仿宋_GB2312" w:hAnsi="黑体" w:hint="eastAsia"/>
          <w:color w:val="000000" w:themeColor="text1"/>
          <w:sz w:val="32"/>
          <w:szCs w:val="32"/>
          <w:shd w:val="clear" w:color="auto" w:fill="FFFFFF"/>
        </w:rPr>
        <w:t>满足以下条件：</w:t>
      </w:r>
    </w:p>
    <w:p w:rsidR="008422E4" w:rsidRPr="003F1036" w:rsidRDefault="00937F0C">
      <w:pPr>
        <w:spacing w:line="600" w:lineRule="exact"/>
        <w:ind w:firstLineChars="200" w:firstLine="640"/>
        <w:rPr>
          <w:rFonts w:ascii="仿宋_GB2312" w:eastAsia="仿宋_GB2312" w:hAnsi="黑体"/>
          <w:color w:val="000000" w:themeColor="text1"/>
          <w:sz w:val="32"/>
          <w:szCs w:val="32"/>
          <w:shd w:val="clear" w:color="auto" w:fill="FFFFFF"/>
        </w:rPr>
      </w:pPr>
      <w:r w:rsidRPr="003F1036">
        <w:rPr>
          <w:rFonts w:ascii="仿宋_GB2312" w:eastAsia="仿宋_GB2312" w:hAnsi="黑体" w:hint="eastAsia"/>
          <w:color w:val="000000" w:themeColor="text1"/>
          <w:sz w:val="32"/>
          <w:szCs w:val="32"/>
          <w:shd w:val="clear" w:color="auto" w:fill="FFFFFF"/>
        </w:rPr>
        <w:t>（1）</w:t>
      </w:r>
      <w:r w:rsidR="00F70A53" w:rsidRPr="003F1036">
        <w:rPr>
          <w:rFonts w:ascii="仿宋_GB2312" w:eastAsia="仿宋_GB2312" w:hAnsi="黑体" w:hint="eastAsia"/>
          <w:color w:val="000000" w:themeColor="text1"/>
          <w:sz w:val="32"/>
          <w:szCs w:val="32"/>
          <w:shd w:val="clear" w:color="auto" w:fill="FFFFFF"/>
        </w:rPr>
        <w:t xml:space="preserve"> </w:t>
      </w:r>
      <w:r w:rsidR="00927AFF" w:rsidRPr="003F1036">
        <w:rPr>
          <w:rFonts w:ascii="仿宋" w:eastAsia="仿宋" w:hAnsi="仿宋" w:cs="Tahoma" w:hint="eastAsia"/>
          <w:color w:val="000000" w:themeColor="text1"/>
          <w:kern w:val="0"/>
          <w:sz w:val="32"/>
          <w:szCs w:val="32"/>
        </w:rPr>
        <w:t>执业年限十年以上（2</w:t>
      </w:r>
      <w:r w:rsidR="00927AFF" w:rsidRPr="003F1036">
        <w:rPr>
          <w:rFonts w:ascii="仿宋" w:eastAsia="仿宋" w:hAnsi="仿宋" w:cs="Tahoma"/>
          <w:color w:val="000000" w:themeColor="text1"/>
          <w:kern w:val="0"/>
          <w:sz w:val="32"/>
          <w:szCs w:val="32"/>
        </w:rPr>
        <w:t>010</w:t>
      </w:r>
      <w:r w:rsidR="00927AFF" w:rsidRPr="003F1036">
        <w:rPr>
          <w:rFonts w:ascii="仿宋" w:eastAsia="仿宋" w:hAnsi="仿宋" w:cs="Tahoma" w:hint="eastAsia"/>
          <w:color w:val="000000" w:themeColor="text1"/>
          <w:kern w:val="0"/>
          <w:sz w:val="32"/>
          <w:szCs w:val="32"/>
        </w:rPr>
        <w:t>年1月6日前开始执业）</w:t>
      </w:r>
      <w:r w:rsidRPr="003F1036">
        <w:rPr>
          <w:rFonts w:ascii="仿宋_GB2312" w:eastAsia="仿宋_GB2312" w:hAnsi="Times New Roman" w:cs="Times New Roman" w:hint="eastAsia"/>
          <w:bCs/>
          <w:color w:val="000000" w:themeColor="text1"/>
          <w:sz w:val="32"/>
          <w:szCs w:val="32"/>
        </w:rPr>
        <w:t>；</w:t>
      </w:r>
    </w:p>
    <w:p w:rsidR="008422E4" w:rsidRPr="003F1036" w:rsidRDefault="00937F0C">
      <w:pPr>
        <w:spacing w:line="600" w:lineRule="exact"/>
        <w:ind w:firstLineChars="200" w:firstLine="640"/>
        <w:rPr>
          <w:rFonts w:ascii="仿宋_GB2312" w:eastAsia="仿宋_GB2312" w:hAnsi="Times New Roman" w:cs="Times New Roman"/>
          <w:bCs/>
          <w:color w:val="000000" w:themeColor="text1"/>
          <w:sz w:val="32"/>
          <w:szCs w:val="32"/>
        </w:rPr>
      </w:pPr>
      <w:r w:rsidRPr="003F1036">
        <w:rPr>
          <w:rFonts w:ascii="仿宋_GB2312" w:eastAsia="仿宋_GB2312" w:hint="eastAsia"/>
          <w:color w:val="000000" w:themeColor="text1"/>
          <w:sz w:val="32"/>
          <w:szCs w:val="32"/>
          <w:shd w:val="clear" w:color="auto" w:fill="FFFFFF"/>
        </w:rPr>
        <w:t>（2）</w:t>
      </w:r>
      <w:r w:rsidRPr="003F1036">
        <w:rPr>
          <w:rFonts w:ascii="仿宋_GB2312" w:eastAsia="仿宋_GB2312" w:hAnsi="Times New Roman" w:cs="Times New Roman" w:hint="eastAsia"/>
          <w:bCs/>
          <w:color w:val="000000" w:themeColor="text1"/>
          <w:sz w:val="32"/>
          <w:szCs w:val="32"/>
        </w:rPr>
        <w:t>热心公益事业、热爱协会工作，具有较强的组织能力和协调能力，</w:t>
      </w:r>
      <w:r w:rsidRPr="003F1036">
        <w:rPr>
          <w:rFonts w:ascii="仿宋_GB2312" w:eastAsia="仿宋_GB2312" w:hAnsi="黑体" w:hint="eastAsia"/>
          <w:color w:val="000000" w:themeColor="text1"/>
          <w:sz w:val="32"/>
          <w:szCs w:val="32"/>
          <w:shd w:val="clear" w:color="auto" w:fill="FFFFFF"/>
        </w:rPr>
        <w:t>具有强烈的行业责任感</w:t>
      </w:r>
      <w:r w:rsidRPr="003F1036">
        <w:rPr>
          <w:rFonts w:ascii="仿宋_GB2312" w:eastAsia="仿宋_GB2312" w:hAnsi="Times New Roman" w:cs="Times New Roman" w:hint="eastAsia"/>
          <w:bCs/>
          <w:color w:val="000000" w:themeColor="text1"/>
          <w:sz w:val="32"/>
          <w:szCs w:val="32"/>
        </w:rPr>
        <w:t>；</w:t>
      </w:r>
    </w:p>
    <w:p w:rsidR="008422E4" w:rsidRPr="003F1036" w:rsidRDefault="00937F0C">
      <w:pPr>
        <w:spacing w:line="600" w:lineRule="exact"/>
        <w:ind w:firstLineChars="200" w:firstLine="640"/>
        <w:rPr>
          <w:rFonts w:ascii="仿宋_GB2312" w:eastAsia="仿宋_GB2312"/>
          <w:color w:val="000000" w:themeColor="text1"/>
          <w:sz w:val="32"/>
          <w:szCs w:val="32"/>
          <w:shd w:val="clear" w:color="auto" w:fill="FFFFFF"/>
        </w:rPr>
      </w:pPr>
      <w:r w:rsidRPr="003F1036">
        <w:rPr>
          <w:rFonts w:ascii="仿宋_GB2312" w:eastAsia="仿宋_GB2312" w:hAnsi="Times New Roman" w:cs="Times New Roman" w:hint="eastAsia"/>
          <w:bCs/>
          <w:color w:val="000000" w:themeColor="text1"/>
          <w:sz w:val="32"/>
          <w:szCs w:val="32"/>
        </w:rPr>
        <w:lastRenderedPageBreak/>
        <w:t>（3）</w:t>
      </w:r>
      <w:r w:rsidRPr="003F1036">
        <w:rPr>
          <w:rFonts w:ascii="仿宋_GB2312" w:eastAsia="仿宋_GB2312" w:hint="eastAsia"/>
          <w:color w:val="000000" w:themeColor="text1"/>
          <w:sz w:val="32"/>
          <w:szCs w:val="32"/>
          <w:shd w:val="clear" w:color="auto" w:fill="FFFFFF"/>
        </w:rPr>
        <w:t>熟谙相关领域专业，有较高的理论水平和较丰富的实践经验，在全省有较高的知名度。</w:t>
      </w:r>
    </w:p>
    <w:p w:rsidR="008422E4" w:rsidRPr="003F1036" w:rsidRDefault="00937F0C">
      <w:pPr>
        <w:spacing w:line="600" w:lineRule="exact"/>
        <w:ind w:firstLineChars="200" w:firstLine="640"/>
        <w:rPr>
          <w:rFonts w:ascii="黑体" w:eastAsia="黑体" w:hAnsi="黑体" w:cs="Times New Roman"/>
          <w:bCs/>
          <w:color w:val="000000" w:themeColor="text1"/>
          <w:sz w:val="32"/>
          <w:szCs w:val="32"/>
        </w:rPr>
      </w:pPr>
      <w:r w:rsidRPr="003F1036">
        <w:rPr>
          <w:rFonts w:ascii="黑体" w:eastAsia="黑体" w:hAnsi="黑体" w:cs="Times New Roman" w:hint="eastAsia"/>
          <w:bCs/>
          <w:color w:val="000000" w:themeColor="text1"/>
          <w:sz w:val="32"/>
          <w:szCs w:val="32"/>
        </w:rPr>
        <w:t>二、</w:t>
      </w:r>
      <w:r w:rsidRPr="003F1036">
        <w:rPr>
          <w:rFonts w:ascii="黑体" w:eastAsia="黑体" w:hAnsi="黑体" w:cs="Times New Roman"/>
          <w:bCs/>
          <w:color w:val="000000" w:themeColor="text1"/>
          <w:sz w:val="32"/>
          <w:szCs w:val="32"/>
        </w:rPr>
        <w:t>产生程序</w:t>
      </w:r>
    </w:p>
    <w:p w:rsidR="003A7881" w:rsidRDefault="00937F0C" w:rsidP="003A7881">
      <w:pPr>
        <w:spacing w:line="600" w:lineRule="exact"/>
        <w:ind w:firstLineChars="200" w:firstLine="643"/>
        <w:rPr>
          <w:rFonts w:ascii="楷体_GB2312" w:eastAsia="楷体_GB2312"/>
          <w:b/>
          <w:bCs/>
          <w:color w:val="000000" w:themeColor="text1"/>
          <w:sz w:val="32"/>
          <w:szCs w:val="32"/>
          <w:shd w:val="clear" w:color="auto" w:fill="FFFFFF"/>
        </w:rPr>
      </w:pPr>
      <w:r w:rsidRPr="003F1036">
        <w:rPr>
          <w:rFonts w:ascii="楷体_GB2312" w:eastAsia="楷体_GB2312" w:hint="eastAsia"/>
          <w:b/>
          <w:bCs/>
          <w:color w:val="000000" w:themeColor="text1"/>
          <w:sz w:val="32"/>
          <w:szCs w:val="32"/>
          <w:shd w:val="clear" w:color="auto" w:fill="FFFFFF"/>
        </w:rPr>
        <w:t>（一）委员的产生</w:t>
      </w:r>
    </w:p>
    <w:p w:rsidR="008422E4" w:rsidRPr="003A7881" w:rsidRDefault="003A7881" w:rsidP="003A7881">
      <w:pPr>
        <w:spacing w:line="600" w:lineRule="exact"/>
        <w:ind w:firstLineChars="200" w:firstLine="640"/>
        <w:rPr>
          <w:rFonts w:ascii="楷体_GB2312" w:eastAsia="楷体_GB2312"/>
          <w:b/>
          <w:bCs/>
          <w:color w:val="000000" w:themeColor="text1"/>
          <w:sz w:val="32"/>
          <w:szCs w:val="32"/>
          <w:shd w:val="clear" w:color="auto" w:fill="FFFFFF"/>
        </w:rPr>
      </w:pPr>
      <w:r w:rsidRPr="003A7881">
        <w:rPr>
          <w:rFonts w:ascii="楷体_GB2312" w:eastAsia="楷体_GB2312" w:hint="eastAsia"/>
          <w:color w:val="000000" w:themeColor="text1"/>
          <w:sz w:val="32"/>
          <w:szCs w:val="32"/>
          <w:shd w:val="clear" w:color="auto" w:fill="FFFFFF"/>
        </w:rPr>
        <w:t>1</w:t>
      </w:r>
      <w:r w:rsidRPr="003A7881">
        <w:rPr>
          <w:rFonts w:ascii="楷体_GB2312" w:eastAsia="楷体_GB2312"/>
          <w:color w:val="000000" w:themeColor="text1"/>
          <w:sz w:val="32"/>
          <w:szCs w:val="32"/>
          <w:shd w:val="clear" w:color="auto" w:fill="FFFFFF"/>
        </w:rPr>
        <w:t>.</w:t>
      </w:r>
      <w:r w:rsidR="00937F0C" w:rsidRPr="003F1036">
        <w:rPr>
          <w:rFonts w:ascii="仿宋_GB2312" w:eastAsia="仿宋_GB2312" w:hAnsi="微软雅黑" w:hint="eastAsia"/>
          <w:color w:val="000000" w:themeColor="text1"/>
          <w:sz w:val="32"/>
          <w:szCs w:val="32"/>
        </w:rPr>
        <w:t>申报。符合条件的律师经所在律师事务所同意，向所属律师协会进行申报；</w:t>
      </w:r>
    </w:p>
    <w:p w:rsidR="00647106" w:rsidRDefault="00937F0C" w:rsidP="00647106">
      <w:pPr>
        <w:spacing w:line="600" w:lineRule="exact"/>
        <w:ind w:firstLineChars="200" w:firstLine="640"/>
        <w:rPr>
          <w:rFonts w:ascii="仿宋_GB2312" w:eastAsia="仿宋_GB2312" w:hAnsi="微软雅黑"/>
          <w:color w:val="000000" w:themeColor="text1"/>
          <w:sz w:val="32"/>
          <w:szCs w:val="32"/>
        </w:rPr>
      </w:pPr>
      <w:r w:rsidRPr="003F1036">
        <w:rPr>
          <w:rFonts w:ascii="仿宋_GB2312" w:eastAsia="仿宋_GB2312" w:hAnsi="微软雅黑" w:hint="eastAsia"/>
          <w:color w:val="000000" w:themeColor="text1"/>
          <w:sz w:val="32"/>
          <w:szCs w:val="32"/>
        </w:rPr>
        <w:t>2.初审。申报人员所在协会汇总申报材料并进行资格审查，符合条件的集中报省律协；</w:t>
      </w:r>
    </w:p>
    <w:p w:rsidR="00647106" w:rsidRDefault="00647106" w:rsidP="00647106">
      <w:pPr>
        <w:spacing w:line="600" w:lineRule="exact"/>
        <w:ind w:firstLineChars="200" w:firstLine="640"/>
        <w:rPr>
          <w:rFonts w:ascii="仿宋_GB2312" w:eastAsia="仿宋_GB2312" w:hAnsi="微软雅黑"/>
          <w:color w:val="000000" w:themeColor="text1"/>
          <w:sz w:val="32"/>
          <w:szCs w:val="32"/>
        </w:rPr>
      </w:pPr>
      <w:r>
        <w:rPr>
          <w:rFonts w:ascii="仿宋_GB2312" w:eastAsia="仿宋_GB2312" w:hAnsi="微软雅黑"/>
          <w:color w:val="000000" w:themeColor="text1"/>
          <w:sz w:val="32"/>
          <w:szCs w:val="32"/>
        </w:rPr>
        <w:t>3.</w:t>
      </w:r>
      <w:r w:rsidR="00937F0C" w:rsidRPr="003F1036">
        <w:rPr>
          <w:rFonts w:ascii="仿宋_GB2312" w:eastAsia="仿宋_GB2312" w:hAnsi="微软雅黑" w:hint="eastAsia"/>
          <w:color w:val="000000" w:themeColor="text1"/>
          <w:sz w:val="32"/>
          <w:szCs w:val="32"/>
        </w:rPr>
        <w:t>遴选。省律协对各地上报的人选进行复核和综合平衡，提出委员会委员组成方案；</w:t>
      </w:r>
    </w:p>
    <w:p w:rsidR="008422E4" w:rsidRPr="00647106" w:rsidRDefault="00647106" w:rsidP="00647106">
      <w:pPr>
        <w:spacing w:line="600" w:lineRule="exact"/>
        <w:ind w:firstLineChars="200" w:firstLine="640"/>
        <w:rPr>
          <w:rFonts w:ascii="仿宋_GB2312" w:eastAsia="仿宋_GB2312" w:hAnsi="Times New Roman" w:cs="Times New Roman"/>
          <w:bCs/>
          <w:color w:val="000000" w:themeColor="text1"/>
          <w:sz w:val="32"/>
          <w:szCs w:val="32"/>
        </w:rPr>
      </w:pPr>
      <w:r>
        <w:rPr>
          <w:rFonts w:ascii="仿宋_GB2312" w:eastAsia="仿宋_GB2312" w:hAnsi="微软雅黑"/>
          <w:color w:val="000000" w:themeColor="text1"/>
          <w:sz w:val="32"/>
          <w:szCs w:val="32"/>
        </w:rPr>
        <w:t>4.</w:t>
      </w:r>
      <w:r w:rsidR="00937F0C" w:rsidRPr="003F1036">
        <w:rPr>
          <w:rFonts w:ascii="仿宋_GB2312" w:eastAsia="仿宋_GB2312" w:hAnsi="微软雅黑" w:hint="eastAsia"/>
          <w:color w:val="000000" w:themeColor="text1"/>
          <w:sz w:val="32"/>
          <w:szCs w:val="32"/>
        </w:rPr>
        <w:t>决定。省律协召开常务理事会，研究决定各委员会委员组成方案。</w:t>
      </w:r>
    </w:p>
    <w:p w:rsidR="008422E4" w:rsidRPr="003F1036" w:rsidRDefault="00937F0C">
      <w:pPr>
        <w:spacing w:line="600" w:lineRule="exact"/>
        <w:ind w:firstLineChars="200" w:firstLine="643"/>
        <w:rPr>
          <w:rFonts w:ascii="楷体_GB2312" w:eastAsia="楷体_GB2312" w:hAnsi="Times New Roman" w:cs="Times New Roman"/>
          <w:b/>
          <w:bCs/>
          <w:color w:val="000000" w:themeColor="text1"/>
          <w:sz w:val="32"/>
          <w:szCs w:val="32"/>
        </w:rPr>
      </w:pPr>
      <w:r w:rsidRPr="003F1036">
        <w:rPr>
          <w:rFonts w:ascii="楷体_GB2312" w:eastAsia="楷体_GB2312" w:hAnsi="Times New Roman" w:cs="Times New Roman" w:hint="eastAsia"/>
          <w:b/>
          <w:bCs/>
          <w:color w:val="000000" w:themeColor="text1"/>
          <w:sz w:val="32"/>
          <w:szCs w:val="32"/>
        </w:rPr>
        <w:t>（二）委员会主任、副主任的产生</w:t>
      </w:r>
    </w:p>
    <w:p w:rsidR="008422E4" w:rsidRPr="003F1036" w:rsidRDefault="00937F0C">
      <w:pPr>
        <w:spacing w:line="600" w:lineRule="exact"/>
        <w:ind w:firstLineChars="200" w:firstLine="640"/>
        <w:rPr>
          <w:rFonts w:ascii="仿宋_GB2312" w:eastAsia="仿宋_GB2312" w:hAnsi="Times New Roman" w:cs="Times New Roman"/>
          <w:bCs/>
          <w:color w:val="000000" w:themeColor="text1"/>
          <w:sz w:val="32"/>
          <w:szCs w:val="32"/>
        </w:rPr>
      </w:pPr>
      <w:r w:rsidRPr="003F1036">
        <w:rPr>
          <w:rFonts w:ascii="仿宋_GB2312" w:eastAsia="仿宋_GB2312" w:hAnsi="Times New Roman" w:cs="Times New Roman" w:hint="eastAsia"/>
          <w:bCs/>
          <w:color w:val="000000" w:themeColor="text1"/>
          <w:sz w:val="32"/>
          <w:szCs w:val="32"/>
        </w:rPr>
        <w:t>1</w:t>
      </w:r>
      <w:r w:rsidRPr="003F1036">
        <w:rPr>
          <w:rFonts w:ascii="仿宋_GB2312" w:eastAsia="仿宋_GB2312" w:hAnsi="Times New Roman" w:cs="Times New Roman"/>
          <w:bCs/>
          <w:color w:val="000000" w:themeColor="text1"/>
          <w:sz w:val="32"/>
          <w:szCs w:val="32"/>
        </w:rPr>
        <w:t>.</w:t>
      </w:r>
      <w:r w:rsidRPr="003F1036">
        <w:rPr>
          <w:rFonts w:ascii="仿宋_GB2312" w:eastAsia="仿宋_GB2312" w:hAnsi="Times New Roman" w:cs="Times New Roman" w:hint="eastAsia"/>
          <w:bCs/>
          <w:color w:val="000000" w:themeColor="text1"/>
          <w:sz w:val="32"/>
          <w:szCs w:val="32"/>
        </w:rPr>
        <w:t>省律协成立“两委”遴选工作组，负责两委委员会主任、副主任的审查、提名、竞选等工作。工作组成员由部分常务理事、监事和秘书处工作人员组成；</w:t>
      </w:r>
    </w:p>
    <w:p w:rsidR="008422E4" w:rsidRPr="003F1036" w:rsidRDefault="00937F0C">
      <w:pPr>
        <w:spacing w:line="600" w:lineRule="exact"/>
        <w:ind w:firstLineChars="200" w:firstLine="640"/>
        <w:rPr>
          <w:rFonts w:ascii="微软雅黑" w:eastAsia="微软雅黑" w:hAnsi="微软雅黑"/>
          <w:color w:val="000000" w:themeColor="text1"/>
        </w:rPr>
      </w:pPr>
      <w:r w:rsidRPr="003F1036">
        <w:rPr>
          <w:rFonts w:ascii="仿宋_GB2312" w:eastAsia="仿宋_GB2312" w:hAnsi="微软雅黑"/>
          <w:color w:val="000000" w:themeColor="text1"/>
          <w:sz w:val="32"/>
          <w:szCs w:val="32"/>
        </w:rPr>
        <w:t>2.</w:t>
      </w:r>
      <w:r w:rsidRPr="003F1036">
        <w:rPr>
          <w:rFonts w:ascii="仿宋_GB2312" w:eastAsia="仿宋_GB2312" w:hAnsi="微软雅黑" w:hint="eastAsia"/>
          <w:color w:val="000000" w:themeColor="text1"/>
          <w:sz w:val="32"/>
          <w:szCs w:val="32"/>
        </w:rPr>
        <w:t>工作委员会主任由律师个人申报并提出工作方案，经两委遴选工作组审查提出3-</w:t>
      </w:r>
      <w:r w:rsidRPr="003F1036">
        <w:rPr>
          <w:rFonts w:ascii="仿宋_GB2312" w:eastAsia="仿宋_GB2312" w:hAnsi="微软雅黑"/>
          <w:color w:val="000000" w:themeColor="text1"/>
          <w:sz w:val="32"/>
          <w:szCs w:val="32"/>
        </w:rPr>
        <w:t>5</w:t>
      </w:r>
      <w:r w:rsidRPr="003F1036">
        <w:rPr>
          <w:rFonts w:ascii="仿宋_GB2312" w:eastAsia="仿宋_GB2312" w:hAnsi="微软雅黑" w:hint="eastAsia"/>
          <w:color w:val="000000" w:themeColor="text1"/>
          <w:sz w:val="32"/>
          <w:szCs w:val="32"/>
        </w:rPr>
        <w:t>名人选作为候选人，由会长办公会提交常务理事会决定；</w:t>
      </w:r>
    </w:p>
    <w:p w:rsidR="008422E4" w:rsidRPr="003F1036" w:rsidRDefault="00937F0C">
      <w:pPr>
        <w:pStyle w:val="a3"/>
        <w:shd w:val="clear" w:color="auto" w:fill="FFFFFF"/>
        <w:spacing w:before="0" w:beforeAutospacing="0" w:after="0" w:afterAutospacing="0" w:line="600" w:lineRule="exact"/>
        <w:ind w:firstLineChars="200" w:firstLine="640"/>
        <w:jc w:val="both"/>
        <w:rPr>
          <w:rFonts w:ascii="微软雅黑" w:eastAsia="微软雅黑" w:hAnsi="微软雅黑"/>
          <w:color w:val="000000" w:themeColor="text1"/>
        </w:rPr>
      </w:pPr>
      <w:r w:rsidRPr="003F1036">
        <w:rPr>
          <w:rFonts w:ascii="仿宋_GB2312" w:eastAsia="仿宋_GB2312" w:hAnsi="微软雅黑"/>
          <w:color w:val="000000" w:themeColor="text1"/>
          <w:sz w:val="32"/>
          <w:szCs w:val="32"/>
        </w:rPr>
        <w:t>3.</w:t>
      </w:r>
      <w:r w:rsidRPr="003F1036">
        <w:rPr>
          <w:rFonts w:ascii="仿宋_GB2312" w:eastAsia="仿宋_GB2312" w:hAnsi="微软雅黑" w:hint="eastAsia"/>
          <w:color w:val="000000" w:themeColor="text1"/>
          <w:sz w:val="32"/>
          <w:szCs w:val="32"/>
        </w:rPr>
        <w:t>专业委员会主任由律师个人申报并提出工作方案，经两委遴选工作组审查</w:t>
      </w:r>
      <w:r w:rsidR="0031241D">
        <w:rPr>
          <w:rFonts w:ascii="仿宋_GB2312" w:eastAsia="仿宋_GB2312" w:hAnsi="微软雅黑" w:hint="eastAsia"/>
          <w:color w:val="000000" w:themeColor="text1"/>
          <w:sz w:val="32"/>
          <w:szCs w:val="32"/>
        </w:rPr>
        <w:t>后</w:t>
      </w:r>
      <w:r w:rsidRPr="003F1036">
        <w:rPr>
          <w:rFonts w:ascii="仿宋_GB2312" w:eastAsia="仿宋_GB2312" w:hAnsi="微软雅黑" w:hint="eastAsia"/>
          <w:color w:val="000000" w:themeColor="text1"/>
          <w:sz w:val="32"/>
          <w:szCs w:val="32"/>
        </w:rPr>
        <w:t>提出3-</w:t>
      </w:r>
      <w:r w:rsidRPr="003F1036">
        <w:rPr>
          <w:rFonts w:ascii="仿宋_GB2312" w:eastAsia="仿宋_GB2312" w:hAnsi="微软雅黑"/>
          <w:color w:val="000000" w:themeColor="text1"/>
          <w:sz w:val="32"/>
          <w:szCs w:val="32"/>
        </w:rPr>
        <w:t>5</w:t>
      </w:r>
      <w:r w:rsidRPr="003F1036">
        <w:rPr>
          <w:rFonts w:ascii="仿宋_GB2312" w:eastAsia="仿宋_GB2312" w:hAnsi="微软雅黑" w:hint="eastAsia"/>
          <w:color w:val="000000" w:themeColor="text1"/>
          <w:sz w:val="32"/>
          <w:szCs w:val="32"/>
        </w:rPr>
        <w:t>名候选人名单，候选人进行竞争演讲，最后由常务理事会决定；</w:t>
      </w:r>
    </w:p>
    <w:p w:rsidR="008422E4" w:rsidRPr="003F1036" w:rsidRDefault="00937F0C">
      <w:pPr>
        <w:pStyle w:val="a3"/>
        <w:shd w:val="clear" w:color="auto" w:fill="FFFFFF"/>
        <w:spacing w:before="0" w:beforeAutospacing="0" w:after="0" w:afterAutospacing="0" w:line="600" w:lineRule="exact"/>
        <w:ind w:firstLineChars="200" w:firstLine="640"/>
        <w:jc w:val="both"/>
        <w:rPr>
          <w:rFonts w:ascii="仿宋_GB2312" w:eastAsia="仿宋_GB2312" w:hAnsi="微软雅黑"/>
          <w:color w:val="000000" w:themeColor="text1"/>
          <w:sz w:val="32"/>
          <w:szCs w:val="32"/>
        </w:rPr>
      </w:pPr>
      <w:r w:rsidRPr="003F1036">
        <w:rPr>
          <w:rFonts w:ascii="仿宋_GB2312" w:eastAsia="仿宋_GB2312" w:hAnsi="微软雅黑"/>
          <w:color w:val="000000" w:themeColor="text1"/>
          <w:sz w:val="32"/>
          <w:szCs w:val="32"/>
        </w:rPr>
        <w:lastRenderedPageBreak/>
        <w:t>4.</w:t>
      </w:r>
      <w:r w:rsidRPr="003F1036">
        <w:rPr>
          <w:rFonts w:ascii="仿宋_GB2312" w:eastAsia="仿宋_GB2312" w:hAnsi="微软雅黑" w:hint="eastAsia"/>
          <w:color w:val="000000" w:themeColor="text1"/>
          <w:sz w:val="32"/>
          <w:szCs w:val="32"/>
        </w:rPr>
        <w:t>各委员会副主任由委员会主任商分管会长提名，经省律协秘书处审核后，由会长办公会提交常务理事会决定。</w:t>
      </w:r>
    </w:p>
    <w:p w:rsidR="008422E4" w:rsidRPr="003F1036" w:rsidRDefault="00937F0C">
      <w:pPr>
        <w:spacing w:line="600" w:lineRule="exact"/>
        <w:ind w:firstLineChars="200" w:firstLine="640"/>
        <w:rPr>
          <w:rFonts w:ascii="仿宋_GB2312" w:eastAsia="仿宋_GB2312"/>
          <w:color w:val="000000" w:themeColor="text1"/>
          <w:sz w:val="32"/>
          <w:szCs w:val="32"/>
        </w:rPr>
      </w:pPr>
      <w:r w:rsidRPr="003F1036">
        <w:rPr>
          <w:rFonts w:ascii="黑体" w:eastAsia="黑体" w:hAnsi="黑体" w:hint="eastAsia"/>
          <w:color w:val="000000" w:themeColor="text1"/>
          <w:sz w:val="32"/>
          <w:szCs w:val="32"/>
        </w:rPr>
        <w:t>三</w:t>
      </w:r>
      <w:r w:rsidRPr="003F1036">
        <w:rPr>
          <w:rFonts w:ascii="黑体" w:eastAsia="黑体" w:hAnsi="黑体"/>
          <w:color w:val="000000" w:themeColor="text1"/>
          <w:sz w:val="32"/>
          <w:szCs w:val="32"/>
        </w:rPr>
        <w:t>、</w:t>
      </w:r>
      <w:r w:rsidR="00351958" w:rsidRPr="003F1036">
        <w:rPr>
          <w:rFonts w:ascii="黑体" w:eastAsia="黑体" w:hAnsi="黑体" w:hint="eastAsia"/>
          <w:color w:val="000000" w:themeColor="text1"/>
          <w:sz w:val="32"/>
          <w:szCs w:val="32"/>
        </w:rPr>
        <w:t>申报</w:t>
      </w:r>
      <w:r w:rsidRPr="003F1036">
        <w:rPr>
          <w:rFonts w:ascii="黑体" w:eastAsia="黑体" w:hAnsi="黑体" w:hint="eastAsia"/>
          <w:color w:val="000000" w:themeColor="text1"/>
          <w:sz w:val="32"/>
          <w:szCs w:val="32"/>
        </w:rPr>
        <w:t>时间</w:t>
      </w:r>
    </w:p>
    <w:p w:rsidR="008422E4" w:rsidRPr="003F1036" w:rsidRDefault="00937F0C">
      <w:pPr>
        <w:spacing w:line="600" w:lineRule="exact"/>
        <w:ind w:firstLineChars="200" w:firstLine="640"/>
        <w:rPr>
          <w:rFonts w:ascii="楷体_GB2312" w:eastAsia="楷体_GB2312"/>
          <w:color w:val="000000" w:themeColor="text1"/>
          <w:sz w:val="32"/>
          <w:szCs w:val="32"/>
        </w:rPr>
      </w:pPr>
      <w:r w:rsidRPr="003F1036">
        <w:rPr>
          <w:rFonts w:ascii="仿宋_GB2312" w:eastAsia="仿宋_GB2312" w:hint="eastAsia"/>
          <w:color w:val="000000" w:themeColor="text1"/>
          <w:sz w:val="32"/>
          <w:szCs w:val="32"/>
        </w:rPr>
        <w:t>20</w:t>
      </w:r>
      <w:r w:rsidRPr="003F1036">
        <w:rPr>
          <w:rFonts w:ascii="仿宋_GB2312" w:eastAsia="仿宋_GB2312"/>
          <w:color w:val="000000" w:themeColor="text1"/>
          <w:sz w:val="32"/>
          <w:szCs w:val="32"/>
        </w:rPr>
        <w:t>20</w:t>
      </w:r>
      <w:r w:rsidRPr="003F1036">
        <w:rPr>
          <w:rFonts w:ascii="仿宋_GB2312" w:eastAsia="仿宋_GB2312" w:hint="eastAsia"/>
          <w:color w:val="000000" w:themeColor="text1"/>
          <w:sz w:val="32"/>
          <w:szCs w:val="32"/>
        </w:rPr>
        <w:t>年1月6日至1月</w:t>
      </w:r>
      <w:r w:rsidR="00351958" w:rsidRPr="003F1036">
        <w:rPr>
          <w:rFonts w:ascii="仿宋_GB2312" w:eastAsia="仿宋_GB2312"/>
          <w:color w:val="000000" w:themeColor="text1"/>
          <w:sz w:val="32"/>
          <w:szCs w:val="32"/>
        </w:rPr>
        <w:t>17</w:t>
      </w:r>
      <w:r w:rsidRPr="003F1036">
        <w:rPr>
          <w:rFonts w:ascii="仿宋_GB2312" w:eastAsia="仿宋_GB2312" w:hint="eastAsia"/>
          <w:color w:val="000000" w:themeColor="text1"/>
          <w:sz w:val="32"/>
          <w:szCs w:val="32"/>
        </w:rPr>
        <w:t>日。</w:t>
      </w:r>
    </w:p>
    <w:p w:rsidR="008422E4" w:rsidRPr="003F1036" w:rsidRDefault="00937F0C">
      <w:pPr>
        <w:spacing w:line="600" w:lineRule="exact"/>
        <w:ind w:firstLineChars="200" w:firstLine="640"/>
        <w:rPr>
          <w:rFonts w:ascii="仿宋_GB2312" w:eastAsia="仿宋_GB2312"/>
          <w:color w:val="000000" w:themeColor="text1"/>
          <w:sz w:val="32"/>
          <w:szCs w:val="32"/>
        </w:rPr>
      </w:pPr>
      <w:r w:rsidRPr="003F1036">
        <w:rPr>
          <w:rFonts w:ascii="黑体" w:eastAsia="黑体" w:hAnsi="黑体" w:hint="eastAsia"/>
          <w:color w:val="000000" w:themeColor="text1"/>
          <w:sz w:val="32"/>
          <w:szCs w:val="32"/>
        </w:rPr>
        <w:t>四、</w:t>
      </w:r>
      <w:r w:rsidR="00351958" w:rsidRPr="003F1036">
        <w:rPr>
          <w:rFonts w:ascii="黑体" w:eastAsia="黑体" w:hAnsi="黑体" w:hint="eastAsia"/>
          <w:color w:val="000000" w:themeColor="text1"/>
          <w:sz w:val="32"/>
          <w:szCs w:val="32"/>
        </w:rPr>
        <w:t>相关</w:t>
      </w:r>
      <w:r w:rsidRPr="003F1036">
        <w:rPr>
          <w:rFonts w:ascii="黑体" w:eastAsia="黑体" w:hAnsi="黑体" w:hint="eastAsia"/>
          <w:color w:val="000000" w:themeColor="text1"/>
          <w:sz w:val="32"/>
          <w:szCs w:val="32"/>
        </w:rPr>
        <w:t>要求</w:t>
      </w:r>
    </w:p>
    <w:p w:rsidR="008422E4" w:rsidRPr="003F1036" w:rsidRDefault="00937F0C">
      <w:pPr>
        <w:spacing w:line="600" w:lineRule="exact"/>
        <w:ind w:firstLineChars="200" w:firstLine="640"/>
        <w:rPr>
          <w:rFonts w:ascii="仿宋_GB2312" w:eastAsia="仿宋_GB2312"/>
          <w:color w:val="000000" w:themeColor="text1"/>
          <w:sz w:val="32"/>
          <w:szCs w:val="32"/>
        </w:rPr>
      </w:pPr>
      <w:r w:rsidRPr="003F1036">
        <w:rPr>
          <w:rFonts w:ascii="仿宋_GB2312" w:eastAsia="仿宋_GB2312" w:hint="eastAsia"/>
          <w:color w:val="000000" w:themeColor="text1"/>
          <w:sz w:val="32"/>
          <w:szCs w:val="32"/>
        </w:rPr>
        <w:t>（一）各地律协要高度重视，要进行广泛宣传，</w:t>
      </w:r>
      <w:r w:rsidR="00163B94" w:rsidRPr="003F1036">
        <w:rPr>
          <w:rFonts w:ascii="仿宋_GB2312" w:eastAsia="仿宋_GB2312" w:hint="eastAsia"/>
          <w:color w:val="000000" w:themeColor="text1"/>
          <w:sz w:val="32"/>
          <w:szCs w:val="32"/>
        </w:rPr>
        <w:t>认真组织律师报名</w:t>
      </w:r>
      <w:r w:rsidRPr="003F1036">
        <w:rPr>
          <w:rFonts w:ascii="仿宋_GB2312" w:eastAsia="仿宋_GB2312" w:hint="eastAsia"/>
          <w:color w:val="000000" w:themeColor="text1"/>
          <w:sz w:val="32"/>
          <w:szCs w:val="32"/>
        </w:rPr>
        <w:t>；对律师申报的材料要认真审核，</w:t>
      </w:r>
      <w:r w:rsidR="000A3B93" w:rsidRPr="003F1036">
        <w:rPr>
          <w:rFonts w:ascii="仿宋_GB2312" w:eastAsia="仿宋_GB2312" w:hint="eastAsia"/>
          <w:color w:val="000000" w:themeColor="text1"/>
          <w:sz w:val="32"/>
          <w:szCs w:val="32"/>
        </w:rPr>
        <w:t>且</w:t>
      </w:r>
      <w:r w:rsidR="00C305AA" w:rsidRPr="003F1036">
        <w:rPr>
          <w:rFonts w:ascii="仿宋_GB2312" w:eastAsia="仿宋_GB2312" w:hint="eastAsia"/>
          <w:color w:val="000000" w:themeColor="text1"/>
          <w:sz w:val="32"/>
          <w:szCs w:val="32"/>
        </w:rPr>
        <w:t>于2</w:t>
      </w:r>
      <w:r w:rsidR="00C305AA" w:rsidRPr="003F1036">
        <w:rPr>
          <w:rFonts w:ascii="仿宋_GB2312" w:eastAsia="仿宋_GB2312"/>
          <w:color w:val="000000" w:themeColor="text1"/>
          <w:sz w:val="32"/>
          <w:szCs w:val="32"/>
        </w:rPr>
        <w:t>020</w:t>
      </w:r>
      <w:r w:rsidR="00C305AA" w:rsidRPr="003F1036">
        <w:rPr>
          <w:rFonts w:ascii="仿宋_GB2312" w:eastAsia="仿宋_GB2312" w:hint="eastAsia"/>
          <w:color w:val="000000" w:themeColor="text1"/>
          <w:sz w:val="32"/>
          <w:szCs w:val="32"/>
        </w:rPr>
        <w:t>年1月1</w:t>
      </w:r>
      <w:r w:rsidR="00C305AA" w:rsidRPr="003F1036">
        <w:rPr>
          <w:rFonts w:ascii="仿宋_GB2312" w:eastAsia="仿宋_GB2312"/>
          <w:color w:val="000000" w:themeColor="text1"/>
          <w:sz w:val="32"/>
          <w:szCs w:val="32"/>
        </w:rPr>
        <w:t>7</w:t>
      </w:r>
      <w:r w:rsidR="00C305AA" w:rsidRPr="003F1036">
        <w:rPr>
          <w:rFonts w:ascii="仿宋_GB2312" w:eastAsia="仿宋_GB2312" w:hint="eastAsia"/>
          <w:color w:val="000000" w:themeColor="text1"/>
          <w:sz w:val="32"/>
          <w:szCs w:val="32"/>
        </w:rPr>
        <w:t>日前将相关材料</w:t>
      </w:r>
      <w:r w:rsidR="00163B94" w:rsidRPr="003F1036">
        <w:rPr>
          <w:rFonts w:ascii="仿宋_GB2312" w:eastAsia="仿宋_GB2312" w:hint="eastAsia"/>
          <w:color w:val="000000" w:themeColor="text1"/>
          <w:sz w:val="32"/>
          <w:szCs w:val="32"/>
        </w:rPr>
        <w:t>(</w:t>
      </w:r>
      <w:r w:rsidR="000A3B93" w:rsidRPr="003F1036">
        <w:rPr>
          <w:rFonts w:ascii="仿宋_GB2312" w:eastAsia="仿宋_GB2312" w:hint="eastAsia"/>
          <w:color w:val="000000" w:themeColor="text1"/>
          <w:sz w:val="32"/>
          <w:szCs w:val="32"/>
        </w:rPr>
        <w:t>报名表、汇总表、相关证明材料复印件</w:t>
      </w:r>
      <w:r w:rsidR="00163B94" w:rsidRPr="003F1036">
        <w:rPr>
          <w:rFonts w:ascii="仿宋_GB2312" w:eastAsia="仿宋_GB2312"/>
          <w:color w:val="000000" w:themeColor="text1"/>
          <w:sz w:val="32"/>
          <w:szCs w:val="32"/>
        </w:rPr>
        <w:t>)</w:t>
      </w:r>
      <w:r w:rsidR="00C305AA" w:rsidRPr="003F1036">
        <w:rPr>
          <w:rFonts w:ascii="仿宋_GB2312" w:eastAsia="仿宋_GB2312" w:hint="eastAsia"/>
          <w:color w:val="000000" w:themeColor="text1"/>
          <w:sz w:val="32"/>
          <w:szCs w:val="32"/>
        </w:rPr>
        <w:t>统一报送</w:t>
      </w:r>
      <w:r w:rsidRPr="003F1036">
        <w:rPr>
          <w:rFonts w:ascii="仿宋_GB2312" w:eastAsia="仿宋_GB2312" w:hint="eastAsia"/>
          <w:color w:val="000000" w:themeColor="text1"/>
          <w:sz w:val="32"/>
          <w:szCs w:val="32"/>
        </w:rPr>
        <w:t>省律协</w:t>
      </w:r>
      <w:r w:rsidR="000A3B93" w:rsidRPr="003F1036">
        <w:rPr>
          <w:rFonts w:ascii="仿宋_GB2312" w:eastAsia="仿宋_GB2312" w:hint="eastAsia"/>
          <w:color w:val="000000" w:themeColor="text1"/>
          <w:sz w:val="32"/>
          <w:szCs w:val="32"/>
        </w:rPr>
        <w:t>，同时将电子表格发送至省律协邮箱</w:t>
      </w:r>
      <w:r w:rsidR="00AC40D0" w:rsidRPr="003F1036">
        <w:rPr>
          <w:rFonts w:ascii="仿宋_GB2312" w:eastAsia="仿宋_GB2312" w:hAnsi="宋体" w:cs="宋体" w:hint="eastAsia"/>
          <w:color w:val="000000" w:themeColor="text1"/>
          <w:kern w:val="0"/>
          <w:sz w:val="32"/>
          <w:szCs w:val="32"/>
        </w:rPr>
        <w:t>h</w:t>
      </w:r>
      <w:r w:rsidR="00AC40D0" w:rsidRPr="003F1036">
        <w:rPr>
          <w:rFonts w:ascii="仿宋_GB2312" w:eastAsia="仿宋_GB2312" w:hAnsi="宋体" w:cs="宋体"/>
          <w:color w:val="000000" w:themeColor="text1"/>
          <w:kern w:val="0"/>
          <w:sz w:val="32"/>
          <w:szCs w:val="32"/>
        </w:rPr>
        <w:t>nlvhyfzb@163.com</w:t>
      </w:r>
      <w:r w:rsidRPr="003F1036">
        <w:rPr>
          <w:rFonts w:ascii="仿宋_GB2312" w:eastAsia="仿宋_GB2312" w:hint="eastAsia"/>
          <w:color w:val="000000" w:themeColor="text1"/>
          <w:sz w:val="32"/>
          <w:szCs w:val="32"/>
        </w:rPr>
        <w:t>；</w:t>
      </w:r>
      <w:bookmarkStart w:id="1" w:name="_GoBack"/>
      <w:bookmarkEnd w:id="1"/>
    </w:p>
    <w:p w:rsidR="008422E4" w:rsidRPr="003F1036" w:rsidRDefault="00937F0C">
      <w:pPr>
        <w:spacing w:line="600" w:lineRule="exact"/>
        <w:ind w:firstLineChars="200" w:firstLine="640"/>
        <w:rPr>
          <w:rFonts w:ascii="仿宋_GB2312" w:eastAsia="仿宋_GB2312" w:hAnsi="Times New Roman" w:cs="Times New Roman"/>
          <w:color w:val="000000" w:themeColor="text1"/>
          <w:sz w:val="32"/>
          <w:szCs w:val="32"/>
          <w:shd w:val="clear" w:color="auto" w:fill="FFFFFF"/>
        </w:rPr>
      </w:pPr>
      <w:r w:rsidRPr="003F1036">
        <w:rPr>
          <w:rFonts w:ascii="仿宋_GB2312" w:eastAsia="仿宋_GB2312" w:cs="Calibri" w:hint="eastAsia"/>
          <w:color w:val="000000" w:themeColor="text1"/>
          <w:sz w:val="32"/>
          <w:szCs w:val="32"/>
        </w:rPr>
        <w:t>（二）</w:t>
      </w:r>
      <w:r w:rsidRPr="003F1036">
        <w:rPr>
          <w:rFonts w:ascii="仿宋_GB2312" w:eastAsia="仿宋_GB2312" w:hAnsi="Times New Roman" w:cs="Times New Roman" w:hint="eastAsia"/>
          <w:color w:val="000000" w:themeColor="text1"/>
          <w:sz w:val="32"/>
          <w:szCs w:val="32"/>
          <w:shd w:val="clear" w:color="auto" w:fill="FFFFFF"/>
        </w:rPr>
        <w:t>申报律师须应如实填写报名表（附件二、</w:t>
      </w:r>
      <w:r w:rsidRPr="003F1036">
        <w:rPr>
          <w:rFonts w:ascii="仿宋_GB2312" w:eastAsia="仿宋_GB2312" w:hAnsi="Times New Roman" w:cs="Times New Roman"/>
          <w:color w:val="000000" w:themeColor="text1"/>
          <w:sz w:val="32"/>
          <w:szCs w:val="32"/>
          <w:shd w:val="clear" w:color="auto" w:fill="FFFFFF"/>
        </w:rPr>
        <w:t>附件</w:t>
      </w:r>
      <w:r w:rsidRPr="003F1036">
        <w:rPr>
          <w:rFonts w:ascii="仿宋_GB2312" w:eastAsia="仿宋_GB2312" w:hAnsi="Times New Roman" w:cs="Times New Roman" w:hint="eastAsia"/>
          <w:color w:val="000000" w:themeColor="text1"/>
          <w:sz w:val="32"/>
          <w:szCs w:val="32"/>
          <w:shd w:val="clear" w:color="auto" w:fill="FFFFFF"/>
        </w:rPr>
        <w:t>三），一旦发现有弄虚作假情况，即取消申报资格；申报时要</w:t>
      </w:r>
      <w:r w:rsidRPr="003F1036">
        <w:rPr>
          <w:rFonts w:ascii="仿宋_GB2312" w:eastAsia="仿宋_GB2312" w:hint="eastAsia"/>
          <w:color w:val="000000" w:themeColor="text1"/>
          <w:sz w:val="32"/>
          <w:szCs w:val="32"/>
        </w:rPr>
        <w:t>将打印好的表格（含电子版，需加盖公章）、相关领域研究文章复印件、办理的典型有影响案件（项目）的相关法律文书复印件、荣誉证书聘书复印件一并提交</w:t>
      </w:r>
      <w:r w:rsidR="003B0B9F">
        <w:rPr>
          <w:rFonts w:ascii="仿宋_GB2312" w:eastAsia="仿宋_GB2312" w:hint="eastAsia"/>
          <w:color w:val="000000" w:themeColor="text1"/>
          <w:sz w:val="32"/>
          <w:szCs w:val="32"/>
        </w:rPr>
        <w:t>（一式三份）</w:t>
      </w:r>
      <w:r w:rsidRPr="003F1036">
        <w:rPr>
          <w:rFonts w:ascii="仿宋_GB2312" w:eastAsia="仿宋_GB2312" w:hint="eastAsia"/>
          <w:color w:val="000000" w:themeColor="text1"/>
          <w:sz w:val="32"/>
          <w:szCs w:val="32"/>
        </w:rPr>
        <w:t>；</w:t>
      </w:r>
    </w:p>
    <w:p w:rsidR="008422E4" w:rsidRPr="003F1036" w:rsidRDefault="00937F0C">
      <w:pPr>
        <w:pStyle w:val="a3"/>
        <w:shd w:val="clear" w:color="auto" w:fill="FFFFFF"/>
        <w:spacing w:before="0" w:beforeAutospacing="0" w:after="0" w:afterAutospacing="0" w:line="600" w:lineRule="exact"/>
        <w:ind w:firstLineChars="200" w:firstLine="640"/>
        <w:jc w:val="both"/>
        <w:rPr>
          <w:rFonts w:ascii="仿宋_GB2312" w:eastAsia="仿宋_GB2312" w:hAnsi="微软雅黑"/>
          <w:color w:val="000000" w:themeColor="text1"/>
          <w:sz w:val="32"/>
          <w:szCs w:val="32"/>
        </w:rPr>
      </w:pPr>
      <w:r w:rsidRPr="003F1036">
        <w:rPr>
          <w:rFonts w:ascii="仿宋_GB2312" w:eastAsia="仿宋_GB2312" w:hAnsi="微软雅黑" w:hint="eastAsia"/>
          <w:color w:val="000000" w:themeColor="text1"/>
          <w:sz w:val="32"/>
          <w:szCs w:val="32"/>
        </w:rPr>
        <w:t>（三）每名律师</w:t>
      </w:r>
      <w:r w:rsidRPr="003F1036">
        <w:rPr>
          <w:rFonts w:ascii="仿宋_GB2312" w:eastAsia="仿宋_GB2312" w:hAnsi="微软雅黑"/>
          <w:color w:val="000000" w:themeColor="text1"/>
          <w:sz w:val="32"/>
          <w:szCs w:val="32"/>
        </w:rPr>
        <w:t>只能申报</w:t>
      </w:r>
      <w:r w:rsidRPr="003F1036">
        <w:rPr>
          <w:rFonts w:ascii="仿宋_GB2312" w:eastAsia="仿宋_GB2312" w:hAnsi="微软雅黑" w:hint="eastAsia"/>
          <w:color w:val="000000" w:themeColor="text1"/>
          <w:sz w:val="32"/>
          <w:szCs w:val="32"/>
        </w:rPr>
        <w:t>1个工作</w:t>
      </w:r>
      <w:r w:rsidRPr="003F1036">
        <w:rPr>
          <w:rFonts w:ascii="仿宋_GB2312" w:eastAsia="仿宋_GB2312" w:hAnsi="微软雅黑"/>
          <w:color w:val="000000" w:themeColor="text1"/>
          <w:sz w:val="32"/>
          <w:szCs w:val="32"/>
        </w:rPr>
        <w:t>委员会和</w:t>
      </w:r>
      <w:r w:rsidRPr="003F1036">
        <w:rPr>
          <w:rFonts w:ascii="仿宋_GB2312" w:eastAsia="仿宋_GB2312" w:hAnsi="微软雅黑" w:hint="eastAsia"/>
          <w:color w:val="000000" w:themeColor="text1"/>
          <w:sz w:val="32"/>
          <w:szCs w:val="32"/>
        </w:rPr>
        <w:t>1</w:t>
      </w:r>
      <w:r w:rsidRPr="003F1036">
        <w:rPr>
          <w:rFonts w:ascii="仿宋_GB2312" w:eastAsia="仿宋_GB2312" w:hAnsi="微软雅黑"/>
          <w:color w:val="000000" w:themeColor="text1"/>
          <w:sz w:val="32"/>
          <w:szCs w:val="32"/>
        </w:rPr>
        <w:t>个专业委员会</w:t>
      </w:r>
      <w:r w:rsidRPr="003F1036">
        <w:rPr>
          <w:rFonts w:ascii="仿宋_GB2312" w:eastAsia="仿宋_GB2312" w:hAnsi="微软雅黑" w:hint="eastAsia"/>
          <w:color w:val="000000" w:themeColor="text1"/>
          <w:sz w:val="32"/>
          <w:szCs w:val="32"/>
        </w:rPr>
        <w:t>，不得同时申报两个工作委员会或两个专业委员会；</w:t>
      </w:r>
      <w:r w:rsidRPr="003F1036">
        <w:rPr>
          <w:rFonts w:ascii="仿宋_GB2312" w:eastAsia="仿宋_GB2312" w:cs="Calibri" w:hint="eastAsia"/>
          <w:color w:val="000000" w:themeColor="text1"/>
          <w:sz w:val="32"/>
          <w:szCs w:val="32"/>
        </w:rPr>
        <w:t>每家律师事务所律师在同一委员会的委员人数原则上不超过</w:t>
      </w:r>
      <w:r w:rsidRPr="003F1036">
        <w:rPr>
          <w:rFonts w:ascii="仿宋_GB2312" w:eastAsia="仿宋_GB2312" w:hAnsi="Calibri" w:cs="Calibri" w:hint="eastAsia"/>
          <w:color w:val="000000" w:themeColor="text1"/>
          <w:sz w:val="32"/>
          <w:szCs w:val="32"/>
        </w:rPr>
        <w:t>3</w:t>
      </w:r>
      <w:r w:rsidRPr="003F1036">
        <w:rPr>
          <w:rFonts w:ascii="仿宋_GB2312" w:eastAsia="仿宋_GB2312" w:cs="Calibri" w:hint="eastAsia"/>
          <w:color w:val="000000" w:themeColor="text1"/>
          <w:sz w:val="32"/>
          <w:szCs w:val="32"/>
        </w:rPr>
        <w:t>人；</w:t>
      </w:r>
    </w:p>
    <w:p w:rsidR="008422E4" w:rsidRPr="003F1036" w:rsidRDefault="00937F0C">
      <w:pPr>
        <w:pStyle w:val="a3"/>
        <w:shd w:val="clear" w:color="auto" w:fill="FFFFFF"/>
        <w:spacing w:before="0" w:beforeAutospacing="0" w:after="0" w:afterAutospacing="0" w:line="600" w:lineRule="exact"/>
        <w:ind w:firstLineChars="200" w:firstLine="640"/>
        <w:jc w:val="both"/>
        <w:rPr>
          <w:rFonts w:ascii="仿宋_GB2312" w:eastAsia="仿宋_GB2312" w:cs="Calibri"/>
          <w:color w:val="000000" w:themeColor="text1"/>
          <w:sz w:val="32"/>
          <w:szCs w:val="32"/>
        </w:rPr>
      </w:pPr>
      <w:r w:rsidRPr="003F1036">
        <w:rPr>
          <w:rFonts w:ascii="仿宋_GB2312" w:eastAsia="仿宋_GB2312" w:hAnsi="微软雅黑" w:hint="eastAsia"/>
          <w:color w:val="000000" w:themeColor="text1"/>
          <w:sz w:val="32"/>
          <w:szCs w:val="32"/>
        </w:rPr>
        <w:t>（四）每名律师只能申报一个工作或专业委员会的主任；同时应注明是否同意</w:t>
      </w:r>
      <w:r w:rsidR="00D12B5A">
        <w:rPr>
          <w:rFonts w:ascii="仿宋_GB2312" w:eastAsia="仿宋_GB2312" w:hAnsi="微软雅黑" w:hint="eastAsia"/>
          <w:color w:val="000000" w:themeColor="text1"/>
          <w:sz w:val="32"/>
          <w:szCs w:val="32"/>
        </w:rPr>
        <w:t>担任</w:t>
      </w:r>
      <w:r w:rsidRPr="003F1036">
        <w:rPr>
          <w:rFonts w:ascii="仿宋_GB2312" w:eastAsia="仿宋_GB2312" w:hAnsi="微软雅黑" w:hint="eastAsia"/>
          <w:color w:val="000000" w:themeColor="text1"/>
          <w:sz w:val="32"/>
          <w:szCs w:val="32"/>
        </w:rPr>
        <w:t>本委员会副主任；</w:t>
      </w:r>
    </w:p>
    <w:p w:rsidR="008422E4" w:rsidRPr="003F1036" w:rsidRDefault="00937F0C">
      <w:pPr>
        <w:widowControl/>
        <w:spacing w:line="600" w:lineRule="exact"/>
        <w:ind w:firstLineChars="200" w:firstLine="640"/>
        <w:rPr>
          <w:rFonts w:ascii="仿宋_GB2312" w:eastAsia="仿宋_GB2312" w:cs="Calibri"/>
          <w:color w:val="000000" w:themeColor="text1"/>
          <w:sz w:val="32"/>
          <w:szCs w:val="32"/>
        </w:rPr>
      </w:pPr>
      <w:r w:rsidRPr="003F1036">
        <w:rPr>
          <w:rFonts w:ascii="仿宋_GB2312" w:eastAsia="仿宋_GB2312" w:hAnsi="Times New Roman" w:cs="Times New Roman" w:hint="eastAsia"/>
          <w:color w:val="000000" w:themeColor="text1"/>
          <w:sz w:val="32"/>
          <w:szCs w:val="32"/>
          <w:shd w:val="clear" w:color="auto" w:fill="FFFFFF"/>
        </w:rPr>
        <w:t>（</w:t>
      </w:r>
      <w:r w:rsidR="008B614D" w:rsidRPr="003F1036">
        <w:rPr>
          <w:rFonts w:ascii="仿宋_GB2312" w:eastAsia="仿宋_GB2312" w:hAnsi="Times New Roman" w:cs="Times New Roman" w:hint="eastAsia"/>
          <w:color w:val="000000" w:themeColor="text1"/>
          <w:sz w:val="32"/>
          <w:szCs w:val="32"/>
          <w:shd w:val="clear" w:color="auto" w:fill="FFFFFF"/>
        </w:rPr>
        <w:t>五</w:t>
      </w:r>
      <w:r w:rsidRPr="003F1036">
        <w:rPr>
          <w:rFonts w:ascii="仿宋_GB2312" w:eastAsia="仿宋_GB2312" w:hAnsi="Times New Roman" w:cs="Times New Roman" w:hint="eastAsia"/>
          <w:color w:val="000000" w:themeColor="text1"/>
          <w:sz w:val="32"/>
          <w:szCs w:val="32"/>
          <w:shd w:val="clear" w:color="auto" w:fill="FFFFFF"/>
        </w:rPr>
        <w:t>）</w:t>
      </w:r>
      <w:r w:rsidRPr="003F1036">
        <w:rPr>
          <w:rFonts w:ascii="仿宋_GB2312" w:eastAsia="仿宋_GB2312" w:cs="Calibri" w:hint="eastAsia"/>
          <w:color w:val="000000" w:themeColor="text1"/>
          <w:sz w:val="32"/>
          <w:szCs w:val="32"/>
        </w:rPr>
        <w:t>拟参加竞选主任的律师请附上书面竞聘报告（</w:t>
      </w:r>
      <w:r w:rsidRPr="003F1036">
        <w:rPr>
          <w:rFonts w:ascii="仿宋_GB2312" w:eastAsia="仿宋_GB2312" w:hAnsi="Calibri" w:cs="Calibri" w:hint="eastAsia"/>
          <w:color w:val="000000" w:themeColor="text1"/>
          <w:sz w:val="32"/>
          <w:szCs w:val="32"/>
        </w:rPr>
        <w:t>2000</w:t>
      </w:r>
      <w:r w:rsidRPr="003F1036">
        <w:rPr>
          <w:rFonts w:ascii="仿宋_GB2312" w:eastAsia="仿宋_GB2312" w:cs="Calibri" w:hint="eastAsia"/>
          <w:color w:val="000000" w:themeColor="text1"/>
          <w:sz w:val="32"/>
          <w:szCs w:val="32"/>
        </w:rPr>
        <w:t>字以内）一并提交，详细阐述组织和开展该专业委员会工作思路</w:t>
      </w:r>
      <w:r w:rsidRPr="003F1036">
        <w:rPr>
          <w:rFonts w:ascii="仿宋_GB2312" w:eastAsia="仿宋_GB2312" w:cs="Calibri" w:hint="eastAsia"/>
          <w:color w:val="000000" w:themeColor="text1"/>
          <w:sz w:val="32"/>
          <w:szCs w:val="32"/>
        </w:rPr>
        <w:lastRenderedPageBreak/>
        <w:t>和具体方案；专业委员会主任候选人确定后，竞聘方式、时间和地点等事项另行通知。</w:t>
      </w:r>
    </w:p>
    <w:p w:rsidR="008422E4" w:rsidRPr="003F1036" w:rsidRDefault="008422E4">
      <w:pPr>
        <w:widowControl/>
        <w:spacing w:line="600" w:lineRule="exact"/>
        <w:rPr>
          <w:rFonts w:ascii="仿宋_GB2312" w:eastAsia="仿宋_GB2312" w:hAnsi="宋体" w:cs="宋体"/>
          <w:color w:val="000000" w:themeColor="text1"/>
          <w:kern w:val="0"/>
          <w:sz w:val="32"/>
          <w:szCs w:val="32"/>
        </w:rPr>
      </w:pPr>
    </w:p>
    <w:p w:rsidR="008422E4" w:rsidRPr="003F1036" w:rsidRDefault="00937F0C">
      <w:pPr>
        <w:widowControl/>
        <w:spacing w:line="600" w:lineRule="exact"/>
        <w:ind w:firstLineChars="200" w:firstLine="640"/>
        <w:rPr>
          <w:rFonts w:ascii="仿宋_GB2312" w:eastAsia="仿宋_GB2312" w:hAnsi="宋体" w:cs="宋体"/>
          <w:color w:val="000000" w:themeColor="text1"/>
          <w:kern w:val="0"/>
          <w:sz w:val="32"/>
          <w:szCs w:val="32"/>
        </w:rPr>
      </w:pPr>
      <w:r w:rsidRPr="003F1036">
        <w:rPr>
          <w:rFonts w:ascii="仿宋_GB2312" w:eastAsia="仿宋_GB2312" w:hAnsi="宋体" w:cs="宋体" w:hint="eastAsia"/>
          <w:color w:val="000000" w:themeColor="text1"/>
          <w:kern w:val="0"/>
          <w:sz w:val="32"/>
          <w:szCs w:val="32"/>
        </w:rPr>
        <w:t>联</w:t>
      </w:r>
      <w:r w:rsidR="002C4CD2" w:rsidRPr="003F1036">
        <w:rPr>
          <w:rFonts w:ascii="仿宋_GB2312" w:eastAsia="仿宋_GB2312" w:hAnsi="宋体" w:cs="宋体" w:hint="eastAsia"/>
          <w:color w:val="000000" w:themeColor="text1"/>
          <w:kern w:val="0"/>
          <w:sz w:val="32"/>
          <w:szCs w:val="32"/>
        </w:rPr>
        <w:t xml:space="preserve"> </w:t>
      </w:r>
      <w:r w:rsidRPr="003F1036">
        <w:rPr>
          <w:rFonts w:ascii="仿宋_GB2312" w:eastAsia="仿宋_GB2312" w:hAnsi="宋体" w:cs="宋体" w:hint="eastAsia"/>
          <w:color w:val="000000" w:themeColor="text1"/>
          <w:kern w:val="0"/>
          <w:sz w:val="32"/>
          <w:szCs w:val="32"/>
        </w:rPr>
        <w:t>系</w:t>
      </w:r>
      <w:r w:rsidR="002C4CD2" w:rsidRPr="003F1036">
        <w:rPr>
          <w:rFonts w:ascii="仿宋_GB2312" w:eastAsia="仿宋_GB2312" w:hAnsi="宋体" w:cs="宋体" w:hint="eastAsia"/>
          <w:color w:val="000000" w:themeColor="text1"/>
          <w:kern w:val="0"/>
          <w:sz w:val="32"/>
          <w:szCs w:val="32"/>
        </w:rPr>
        <w:t xml:space="preserve"> </w:t>
      </w:r>
      <w:r w:rsidRPr="003F1036">
        <w:rPr>
          <w:rFonts w:ascii="仿宋_GB2312" w:eastAsia="仿宋_GB2312" w:hAnsi="宋体" w:cs="宋体" w:hint="eastAsia"/>
          <w:color w:val="000000" w:themeColor="text1"/>
          <w:kern w:val="0"/>
          <w:sz w:val="32"/>
          <w:szCs w:val="32"/>
        </w:rPr>
        <w:t>人：</w:t>
      </w:r>
      <w:r w:rsidR="00B8671C" w:rsidRPr="003F1036">
        <w:rPr>
          <w:rFonts w:ascii="仿宋_GB2312" w:eastAsia="仿宋_GB2312" w:hAnsi="宋体" w:cs="宋体" w:hint="eastAsia"/>
          <w:color w:val="000000" w:themeColor="text1"/>
          <w:kern w:val="0"/>
          <w:sz w:val="32"/>
          <w:szCs w:val="32"/>
        </w:rPr>
        <w:t xml:space="preserve">张蓓蕾 </w:t>
      </w:r>
      <w:r w:rsidR="00B8671C" w:rsidRPr="003F1036">
        <w:rPr>
          <w:rFonts w:ascii="仿宋_GB2312" w:eastAsia="仿宋_GB2312" w:hAnsi="宋体" w:cs="宋体"/>
          <w:color w:val="000000" w:themeColor="text1"/>
          <w:kern w:val="0"/>
          <w:sz w:val="32"/>
          <w:szCs w:val="32"/>
        </w:rPr>
        <w:t xml:space="preserve">   </w:t>
      </w:r>
      <w:r w:rsidR="00B8671C" w:rsidRPr="003F1036">
        <w:rPr>
          <w:rFonts w:ascii="仿宋_GB2312" w:eastAsia="仿宋_GB2312" w:hAnsi="宋体" w:cs="宋体" w:hint="eastAsia"/>
          <w:color w:val="000000" w:themeColor="text1"/>
          <w:kern w:val="0"/>
          <w:sz w:val="32"/>
          <w:szCs w:val="32"/>
        </w:rPr>
        <w:t>杨景慧</w:t>
      </w:r>
    </w:p>
    <w:p w:rsidR="008422E4" w:rsidRPr="003F1036" w:rsidRDefault="00937F0C">
      <w:pPr>
        <w:widowControl/>
        <w:spacing w:line="600" w:lineRule="exact"/>
        <w:ind w:firstLine="646"/>
        <w:rPr>
          <w:rFonts w:ascii="仿宋_GB2312" w:eastAsia="仿宋_GB2312" w:hAnsi="宋体" w:cs="宋体"/>
          <w:color w:val="000000" w:themeColor="text1"/>
          <w:kern w:val="0"/>
          <w:sz w:val="32"/>
          <w:szCs w:val="32"/>
        </w:rPr>
      </w:pPr>
      <w:r w:rsidRPr="003F1036">
        <w:rPr>
          <w:rFonts w:ascii="仿宋_GB2312" w:eastAsia="仿宋_GB2312" w:hAnsi="宋体" w:cs="宋体" w:hint="eastAsia"/>
          <w:color w:val="000000" w:themeColor="text1"/>
          <w:kern w:val="0"/>
          <w:sz w:val="32"/>
          <w:szCs w:val="32"/>
        </w:rPr>
        <w:t>联系电话：03</w:t>
      </w:r>
      <w:r w:rsidRPr="003F1036">
        <w:rPr>
          <w:rFonts w:ascii="仿宋_GB2312" w:eastAsia="仿宋_GB2312" w:hAnsi="宋体" w:cs="宋体"/>
          <w:color w:val="000000" w:themeColor="text1"/>
          <w:kern w:val="0"/>
          <w:sz w:val="32"/>
          <w:szCs w:val="32"/>
        </w:rPr>
        <w:t>71</w:t>
      </w:r>
      <w:r w:rsidRPr="003F1036">
        <w:rPr>
          <w:rFonts w:ascii="仿宋_GB2312" w:eastAsia="仿宋_GB2312" w:hAnsi="宋体" w:cs="宋体" w:hint="eastAsia"/>
          <w:color w:val="000000" w:themeColor="text1"/>
          <w:kern w:val="0"/>
          <w:sz w:val="32"/>
          <w:szCs w:val="32"/>
        </w:rPr>
        <w:t>-</w:t>
      </w:r>
      <w:r w:rsidR="00B8671C" w:rsidRPr="003F1036">
        <w:rPr>
          <w:rFonts w:ascii="仿宋_GB2312" w:eastAsia="仿宋_GB2312" w:hAnsi="宋体" w:cs="宋体"/>
          <w:color w:val="000000" w:themeColor="text1"/>
          <w:kern w:val="0"/>
          <w:sz w:val="32"/>
          <w:szCs w:val="32"/>
        </w:rPr>
        <w:t>53385508</w:t>
      </w:r>
    </w:p>
    <w:p w:rsidR="002C4CD2" w:rsidRPr="003F1036" w:rsidRDefault="00937F0C">
      <w:pPr>
        <w:widowControl/>
        <w:spacing w:line="600" w:lineRule="exact"/>
        <w:ind w:firstLine="646"/>
        <w:rPr>
          <w:rFonts w:ascii="仿宋_GB2312" w:eastAsia="仿宋_GB2312" w:hAnsi="宋体" w:cs="宋体"/>
          <w:color w:val="000000" w:themeColor="text1"/>
          <w:kern w:val="0"/>
          <w:sz w:val="32"/>
          <w:szCs w:val="32"/>
        </w:rPr>
      </w:pPr>
      <w:r w:rsidRPr="003F1036">
        <w:rPr>
          <w:rFonts w:ascii="仿宋_GB2312" w:eastAsia="仿宋_GB2312" w:hAnsi="宋体" w:cs="宋体" w:hint="eastAsia"/>
          <w:color w:val="000000" w:themeColor="text1"/>
          <w:kern w:val="0"/>
          <w:sz w:val="32"/>
          <w:szCs w:val="32"/>
        </w:rPr>
        <w:t xml:space="preserve">邮 </w:t>
      </w:r>
      <w:r w:rsidRPr="003F1036">
        <w:rPr>
          <w:rFonts w:ascii="仿宋_GB2312" w:eastAsia="仿宋_GB2312" w:hAnsi="宋体" w:cs="宋体"/>
          <w:color w:val="000000" w:themeColor="text1"/>
          <w:kern w:val="0"/>
          <w:sz w:val="32"/>
          <w:szCs w:val="32"/>
        </w:rPr>
        <w:t xml:space="preserve">   </w:t>
      </w:r>
      <w:r w:rsidRPr="003F1036">
        <w:rPr>
          <w:rFonts w:ascii="仿宋_GB2312" w:eastAsia="仿宋_GB2312" w:hAnsi="宋体" w:cs="宋体" w:hint="eastAsia"/>
          <w:color w:val="000000" w:themeColor="text1"/>
          <w:kern w:val="0"/>
          <w:sz w:val="32"/>
          <w:szCs w:val="32"/>
        </w:rPr>
        <w:t>箱：</w:t>
      </w:r>
      <w:r w:rsidR="00B8671C" w:rsidRPr="003F1036">
        <w:rPr>
          <w:rFonts w:ascii="仿宋_GB2312" w:eastAsia="仿宋_GB2312" w:hAnsi="宋体" w:cs="宋体" w:hint="eastAsia"/>
          <w:color w:val="000000" w:themeColor="text1"/>
          <w:kern w:val="0"/>
          <w:sz w:val="32"/>
          <w:szCs w:val="32"/>
        </w:rPr>
        <w:t>h</w:t>
      </w:r>
      <w:r w:rsidR="00B8671C" w:rsidRPr="003F1036">
        <w:rPr>
          <w:rFonts w:ascii="仿宋_GB2312" w:eastAsia="仿宋_GB2312" w:hAnsi="宋体" w:cs="宋体"/>
          <w:color w:val="000000" w:themeColor="text1"/>
          <w:kern w:val="0"/>
          <w:sz w:val="32"/>
          <w:szCs w:val="32"/>
        </w:rPr>
        <w:t>nlvhyfzb@163.com</w:t>
      </w:r>
      <w:r w:rsidRPr="003F1036">
        <w:rPr>
          <w:rFonts w:ascii="仿宋_GB2312" w:eastAsia="仿宋_GB2312" w:hAnsi="宋体" w:cs="宋体"/>
          <w:color w:val="000000" w:themeColor="text1"/>
          <w:kern w:val="0"/>
          <w:sz w:val="32"/>
          <w:szCs w:val="32"/>
        </w:rPr>
        <w:t xml:space="preserve">    </w:t>
      </w:r>
    </w:p>
    <w:p w:rsidR="008422E4" w:rsidRPr="003F1036" w:rsidRDefault="002C4CD2">
      <w:pPr>
        <w:widowControl/>
        <w:spacing w:line="600" w:lineRule="exact"/>
        <w:ind w:firstLine="646"/>
        <w:rPr>
          <w:rFonts w:ascii="仿宋_GB2312" w:eastAsia="仿宋_GB2312" w:hAnsi="宋体" w:cs="宋体"/>
          <w:color w:val="000000" w:themeColor="text1"/>
          <w:kern w:val="0"/>
          <w:sz w:val="32"/>
          <w:szCs w:val="32"/>
        </w:rPr>
      </w:pPr>
      <w:r w:rsidRPr="003F1036">
        <w:rPr>
          <w:rFonts w:ascii="仿宋_GB2312" w:eastAsia="仿宋_GB2312" w:hAnsi="宋体" w:cs="宋体" w:hint="eastAsia"/>
          <w:color w:val="000000" w:themeColor="text1"/>
          <w:kern w:val="0"/>
          <w:sz w:val="32"/>
          <w:szCs w:val="32"/>
        </w:rPr>
        <w:t xml:space="preserve">地 </w:t>
      </w:r>
      <w:r w:rsidRPr="003F1036">
        <w:rPr>
          <w:rFonts w:ascii="仿宋_GB2312" w:eastAsia="仿宋_GB2312" w:hAnsi="宋体" w:cs="宋体"/>
          <w:color w:val="000000" w:themeColor="text1"/>
          <w:kern w:val="0"/>
          <w:sz w:val="32"/>
          <w:szCs w:val="32"/>
        </w:rPr>
        <w:t xml:space="preserve">   </w:t>
      </w:r>
      <w:r w:rsidRPr="003F1036">
        <w:rPr>
          <w:rFonts w:ascii="仿宋_GB2312" w:eastAsia="仿宋_GB2312" w:hAnsi="宋体" w:cs="宋体" w:hint="eastAsia"/>
          <w:color w:val="000000" w:themeColor="text1"/>
          <w:kern w:val="0"/>
          <w:sz w:val="32"/>
          <w:szCs w:val="32"/>
        </w:rPr>
        <w:t>址：</w:t>
      </w:r>
      <w:r w:rsidR="003A0E3C" w:rsidRPr="003F1036">
        <w:rPr>
          <w:rFonts w:ascii="仿宋_GB2312" w:eastAsia="仿宋_GB2312" w:hAnsi="Arial" w:cs="Arial" w:hint="eastAsia"/>
          <w:color w:val="000000" w:themeColor="text1"/>
          <w:sz w:val="32"/>
          <w:szCs w:val="32"/>
          <w:shd w:val="clear" w:color="auto" w:fill="FFFFFF"/>
        </w:rPr>
        <w:t>郑</w:t>
      </w:r>
      <w:r w:rsidR="00062DDA" w:rsidRPr="003F1036">
        <w:rPr>
          <w:rFonts w:ascii="仿宋_GB2312" w:eastAsia="仿宋_GB2312" w:hAnsi="Arial" w:cs="Arial" w:hint="eastAsia"/>
          <w:color w:val="000000" w:themeColor="text1"/>
          <w:sz w:val="32"/>
          <w:szCs w:val="32"/>
          <w:shd w:val="clear" w:color="auto" w:fill="FFFFFF"/>
        </w:rPr>
        <w:t>东新区</w:t>
      </w:r>
      <w:r w:rsidR="001111C1" w:rsidRPr="003F1036">
        <w:rPr>
          <w:rFonts w:ascii="仿宋_GB2312" w:eastAsia="仿宋_GB2312" w:hAnsi="Arial" w:cs="Arial"/>
          <w:color w:val="000000" w:themeColor="text1"/>
          <w:sz w:val="32"/>
          <w:szCs w:val="32"/>
          <w:shd w:val="clear" w:color="auto" w:fill="FFFFFF"/>
        </w:rPr>
        <w:t>明理路 266</w:t>
      </w:r>
      <w:r w:rsidR="009A4278" w:rsidRPr="003F1036">
        <w:rPr>
          <w:rFonts w:ascii="仿宋_GB2312" w:eastAsia="仿宋_GB2312" w:hAnsi="Arial" w:cs="Arial" w:hint="eastAsia"/>
          <w:color w:val="000000" w:themeColor="text1"/>
          <w:sz w:val="32"/>
          <w:szCs w:val="32"/>
          <w:shd w:val="clear" w:color="auto" w:fill="FFFFFF"/>
        </w:rPr>
        <w:t>号</w:t>
      </w:r>
      <w:r w:rsidR="003A0E3C" w:rsidRPr="003F1036">
        <w:rPr>
          <w:rFonts w:ascii="仿宋_GB2312" w:eastAsia="仿宋_GB2312" w:hAnsi="Arial" w:cs="Arial" w:hint="eastAsia"/>
          <w:color w:val="000000" w:themeColor="text1"/>
          <w:sz w:val="32"/>
          <w:szCs w:val="32"/>
          <w:shd w:val="clear" w:color="auto" w:fill="FFFFFF"/>
        </w:rPr>
        <w:t>正商木华广场B座18楼</w:t>
      </w:r>
      <w:r w:rsidR="00937F0C" w:rsidRPr="003F1036">
        <w:rPr>
          <w:rFonts w:ascii="仿宋_GB2312" w:eastAsia="仿宋_GB2312" w:hAnsi="宋体" w:cs="宋体" w:hint="eastAsia"/>
          <w:color w:val="000000" w:themeColor="text1"/>
          <w:kern w:val="0"/>
          <w:sz w:val="32"/>
          <w:szCs w:val="32"/>
        </w:rPr>
        <w:t xml:space="preserve"> </w:t>
      </w:r>
    </w:p>
    <w:p w:rsidR="008422E4" w:rsidRPr="003F1036" w:rsidRDefault="001111C1" w:rsidP="00802EB1">
      <w:pPr>
        <w:pStyle w:val="a3"/>
        <w:spacing w:before="0" w:beforeAutospacing="0" w:after="0" w:afterAutospacing="0" w:line="540" w:lineRule="exact"/>
        <w:ind w:firstLineChars="200" w:firstLine="640"/>
        <w:jc w:val="both"/>
        <w:rPr>
          <w:rFonts w:ascii="仿宋_GB2312" w:eastAsia="仿宋_GB2312" w:hAnsi="Calibri" w:cs="Calibri"/>
          <w:color w:val="000000" w:themeColor="text1"/>
          <w:sz w:val="32"/>
          <w:szCs w:val="32"/>
        </w:rPr>
      </w:pPr>
      <w:r w:rsidRPr="003F1036">
        <w:rPr>
          <w:rFonts w:ascii="仿宋_GB2312" w:eastAsia="仿宋_GB2312" w:hAnsi="Calibri" w:cs="Calibri"/>
          <w:color w:val="000000" w:themeColor="text1"/>
          <w:sz w:val="32"/>
          <w:szCs w:val="32"/>
        </w:rPr>
        <w:t xml:space="preserve"> </w:t>
      </w:r>
    </w:p>
    <w:p w:rsidR="008422E4" w:rsidRPr="003F1036" w:rsidRDefault="00937F0C">
      <w:pPr>
        <w:pStyle w:val="a3"/>
        <w:spacing w:before="0" w:beforeAutospacing="0" w:after="0" w:afterAutospacing="0" w:line="540" w:lineRule="exact"/>
        <w:ind w:firstLineChars="200" w:firstLine="640"/>
        <w:jc w:val="both"/>
        <w:rPr>
          <w:rFonts w:ascii="仿宋_GB2312" w:eastAsia="仿宋_GB2312"/>
          <w:color w:val="000000" w:themeColor="text1"/>
          <w:sz w:val="32"/>
          <w:szCs w:val="32"/>
        </w:rPr>
      </w:pPr>
      <w:r w:rsidRPr="003F1036">
        <w:rPr>
          <w:rFonts w:ascii="仿宋_GB2312" w:eastAsia="仿宋_GB2312" w:hint="eastAsia"/>
          <w:color w:val="000000" w:themeColor="text1"/>
          <w:sz w:val="32"/>
          <w:szCs w:val="32"/>
        </w:rPr>
        <w:t>附件：</w:t>
      </w:r>
      <w:r w:rsidRPr="003F1036">
        <w:rPr>
          <w:rFonts w:ascii="仿宋_GB2312" w:eastAsia="仿宋_GB2312"/>
          <w:color w:val="000000" w:themeColor="text1"/>
          <w:sz w:val="32"/>
          <w:szCs w:val="32"/>
        </w:rPr>
        <w:t>1.</w:t>
      </w:r>
      <w:r w:rsidR="00E45E51" w:rsidRPr="003F1036">
        <w:rPr>
          <w:rFonts w:ascii="仿宋_GB2312" w:eastAsia="仿宋_GB2312" w:hint="eastAsia"/>
          <w:color w:val="000000" w:themeColor="text1"/>
          <w:sz w:val="32"/>
          <w:szCs w:val="32"/>
        </w:rPr>
        <w:t>八届</w:t>
      </w:r>
      <w:r w:rsidRPr="003F1036">
        <w:rPr>
          <w:rFonts w:ascii="仿宋_GB2312" w:eastAsia="仿宋_GB2312" w:hint="eastAsia"/>
          <w:color w:val="000000" w:themeColor="text1"/>
          <w:sz w:val="32"/>
          <w:szCs w:val="32"/>
        </w:rPr>
        <w:t>省律协委员会设置方案</w:t>
      </w:r>
    </w:p>
    <w:p w:rsidR="008422E4" w:rsidRPr="003F1036" w:rsidRDefault="00937F0C">
      <w:pPr>
        <w:pStyle w:val="a3"/>
        <w:spacing w:before="0" w:beforeAutospacing="0" w:after="0" w:afterAutospacing="0" w:line="540" w:lineRule="exact"/>
        <w:ind w:firstLineChars="500" w:firstLine="1600"/>
        <w:jc w:val="both"/>
        <w:rPr>
          <w:rFonts w:ascii="仿宋_GB2312" w:eastAsia="仿宋_GB2312"/>
          <w:color w:val="000000" w:themeColor="text1"/>
          <w:sz w:val="32"/>
          <w:szCs w:val="32"/>
        </w:rPr>
      </w:pPr>
      <w:r w:rsidRPr="003F1036">
        <w:rPr>
          <w:rFonts w:ascii="仿宋_GB2312" w:eastAsia="仿宋_GB2312"/>
          <w:color w:val="000000" w:themeColor="text1"/>
          <w:sz w:val="32"/>
          <w:szCs w:val="32"/>
        </w:rPr>
        <w:t>2.</w:t>
      </w:r>
      <w:bookmarkStart w:id="2" w:name="_Hlk28163702"/>
      <w:r w:rsidR="00E45E51" w:rsidRPr="003F1036">
        <w:rPr>
          <w:rFonts w:ascii="仿宋_GB2312" w:eastAsia="仿宋_GB2312" w:hint="eastAsia"/>
          <w:color w:val="000000" w:themeColor="text1"/>
          <w:sz w:val="32"/>
          <w:szCs w:val="32"/>
        </w:rPr>
        <w:t>八届</w:t>
      </w:r>
      <w:r w:rsidRPr="003F1036">
        <w:rPr>
          <w:rFonts w:ascii="仿宋_GB2312" w:eastAsia="仿宋_GB2312" w:hint="eastAsia"/>
          <w:color w:val="000000" w:themeColor="text1"/>
          <w:sz w:val="32"/>
          <w:szCs w:val="32"/>
        </w:rPr>
        <w:t>省律协工作委员会委员人选报名表</w:t>
      </w:r>
      <w:bookmarkEnd w:id="2"/>
    </w:p>
    <w:p w:rsidR="008422E4" w:rsidRPr="003F1036" w:rsidRDefault="00937F0C">
      <w:pPr>
        <w:pStyle w:val="a3"/>
        <w:spacing w:before="0" w:beforeAutospacing="0" w:after="0" w:afterAutospacing="0" w:line="540" w:lineRule="exact"/>
        <w:ind w:firstLineChars="500" w:firstLine="1600"/>
        <w:jc w:val="both"/>
        <w:rPr>
          <w:rFonts w:ascii="仿宋_GB2312" w:eastAsia="仿宋_GB2312"/>
          <w:color w:val="000000" w:themeColor="text1"/>
          <w:sz w:val="32"/>
          <w:szCs w:val="32"/>
        </w:rPr>
      </w:pPr>
      <w:r w:rsidRPr="003F1036">
        <w:rPr>
          <w:rFonts w:ascii="仿宋_GB2312" w:eastAsia="仿宋_GB2312"/>
          <w:color w:val="000000" w:themeColor="text1"/>
          <w:sz w:val="32"/>
          <w:szCs w:val="32"/>
        </w:rPr>
        <w:t>3.</w:t>
      </w:r>
      <w:r w:rsidR="00E45E51" w:rsidRPr="003F1036">
        <w:rPr>
          <w:rFonts w:ascii="仿宋_GB2312" w:eastAsia="仿宋_GB2312" w:hint="eastAsia"/>
          <w:color w:val="000000" w:themeColor="text1"/>
          <w:sz w:val="32"/>
          <w:szCs w:val="32"/>
        </w:rPr>
        <w:t>八届</w:t>
      </w:r>
      <w:r w:rsidRPr="003F1036">
        <w:rPr>
          <w:rFonts w:ascii="仿宋_GB2312" w:eastAsia="仿宋_GB2312" w:hint="eastAsia"/>
          <w:color w:val="000000" w:themeColor="text1"/>
          <w:sz w:val="32"/>
          <w:szCs w:val="32"/>
        </w:rPr>
        <w:t>省律协专业委员会委员人选报名表</w:t>
      </w:r>
    </w:p>
    <w:p w:rsidR="00C902DC" w:rsidRPr="003F1036" w:rsidRDefault="00C902DC" w:rsidP="00C902DC">
      <w:pPr>
        <w:pStyle w:val="a3"/>
        <w:spacing w:before="0" w:beforeAutospacing="0" w:after="0" w:afterAutospacing="0" w:line="540" w:lineRule="exact"/>
        <w:ind w:firstLineChars="500" w:firstLine="1600"/>
        <w:jc w:val="both"/>
        <w:rPr>
          <w:rFonts w:ascii="仿宋_GB2312" w:eastAsia="仿宋_GB2312"/>
          <w:color w:val="000000" w:themeColor="text1"/>
          <w:sz w:val="32"/>
          <w:szCs w:val="32"/>
        </w:rPr>
      </w:pPr>
      <w:r w:rsidRPr="003F1036">
        <w:rPr>
          <w:rFonts w:ascii="仿宋_GB2312" w:eastAsia="仿宋_GB2312" w:hint="eastAsia"/>
          <w:color w:val="000000" w:themeColor="text1"/>
          <w:sz w:val="32"/>
          <w:szCs w:val="32"/>
        </w:rPr>
        <w:t>4</w:t>
      </w:r>
      <w:r w:rsidRPr="003F1036">
        <w:rPr>
          <w:rFonts w:ascii="仿宋_GB2312" w:eastAsia="仿宋_GB2312"/>
          <w:color w:val="000000" w:themeColor="text1"/>
          <w:sz w:val="32"/>
          <w:szCs w:val="32"/>
        </w:rPr>
        <w:t>.</w:t>
      </w:r>
      <w:r w:rsidR="00E45E51" w:rsidRPr="003F1036">
        <w:rPr>
          <w:rFonts w:ascii="仿宋_GB2312" w:eastAsia="仿宋_GB2312" w:hint="eastAsia"/>
          <w:color w:val="000000" w:themeColor="text1"/>
          <w:sz w:val="32"/>
          <w:szCs w:val="32"/>
        </w:rPr>
        <w:t>八届</w:t>
      </w:r>
      <w:r w:rsidRPr="003F1036">
        <w:rPr>
          <w:rFonts w:ascii="仿宋_GB2312" w:eastAsia="仿宋_GB2312" w:hint="eastAsia"/>
          <w:color w:val="000000" w:themeColor="text1"/>
          <w:sz w:val="32"/>
          <w:szCs w:val="32"/>
        </w:rPr>
        <w:t>省律协委员会报名情况汇总表</w:t>
      </w:r>
    </w:p>
    <w:p w:rsidR="008422E4" w:rsidRPr="003F1036" w:rsidRDefault="008422E4">
      <w:pPr>
        <w:pStyle w:val="a3"/>
        <w:spacing w:before="0" w:beforeAutospacing="0" w:after="0" w:afterAutospacing="0" w:line="540" w:lineRule="exact"/>
        <w:ind w:firstLineChars="200" w:firstLine="640"/>
        <w:jc w:val="both"/>
        <w:rPr>
          <w:rFonts w:ascii="仿宋_GB2312" w:eastAsia="仿宋_GB2312"/>
          <w:color w:val="000000" w:themeColor="text1"/>
          <w:sz w:val="32"/>
          <w:szCs w:val="32"/>
        </w:rPr>
      </w:pPr>
    </w:p>
    <w:p w:rsidR="008422E4" w:rsidRPr="003F1036" w:rsidRDefault="008422E4">
      <w:pPr>
        <w:pStyle w:val="a3"/>
        <w:spacing w:before="0" w:beforeAutospacing="0" w:after="0" w:afterAutospacing="0" w:line="540" w:lineRule="exact"/>
        <w:ind w:firstLineChars="200" w:firstLine="640"/>
        <w:jc w:val="both"/>
        <w:rPr>
          <w:rFonts w:ascii="仿宋_GB2312" w:eastAsia="仿宋_GB2312"/>
          <w:color w:val="000000" w:themeColor="text1"/>
          <w:sz w:val="32"/>
          <w:szCs w:val="32"/>
        </w:rPr>
      </w:pPr>
    </w:p>
    <w:p w:rsidR="008422E4" w:rsidRPr="003F1036" w:rsidRDefault="00023E58">
      <w:pPr>
        <w:pStyle w:val="a3"/>
        <w:spacing w:before="0" w:beforeAutospacing="0" w:after="0" w:afterAutospacing="0" w:line="540" w:lineRule="exact"/>
        <w:ind w:firstLineChars="200" w:firstLine="640"/>
        <w:jc w:val="both"/>
        <w:rPr>
          <w:rFonts w:ascii="仿宋_GB2312" w:eastAsia="仿宋_GB2312"/>
          <w:color w:val="000000" w:themeColor="text1"/>
          <w:sz w:val="32"/>
          <w:szCs w:val="32"/>
        </w:rPr>
      </w:pPr>
      <w:r w:rsidRPr="003F1036">
        <w:rPr>
          <w:rFonts w:ascii="仿宋_GB2312" w:eastAsia="仿宋_GB2312" w:hint="eastAsia"/>
          <w:color w:val="000000" w:themeColor="text1"/>
          <w:sz w:val="32"/>
          <w:szCs w:val="32"/>
        </w:rPr>
        <w:t xml:space="preserve"> </w:t>
      </w:r>
      <w:r w:rsidRPr="003F1036">
        <w:rPr>
          <w:rFonts w:ascii="仿宋_GB2312" w:eastAsia="仿宋_GB2312"/>
          <w:color w:val="000000" w:themeColor="text1"/>
          <w:sz w:val="32"/>
          <w:szCs w:val="32"/>
        </w:rPr>
        <w:t xml:space="preserve">                       </w:t>
      </w:r>
      <w:r w:rsidR="001111C1" w:rsidRPr="003F1036">
        <w:rPr>
          <w:rFonts w:ascii="仿宋_GB2312" w:eastAsia="仿宋_GB2312"/>
          <w:color w:val="000000" w:themeColor="text1"/>
          <w:sz w:val="32"/>
          <w:szCs w:val="32"/>
        </w:rPr>
        <w:t xml:space="preserve">      </w:t>
      </w:r>
      <w:r w:rsidRPr="003F1036">
        <w:rPr>
          <w:rFonts w:ascii="仿宋_GB2312" w:eastAsia="仿宋_GB2312" w:hint="eastAsia"/>
          <w:color w:val="000000" w:themeColor="text1"/>
          <w:sz w:val="32"/>
          <w:szCs w:val="32"/>
        </w:rPr>
        <w:t>河南省律师协会</w:t>
      </w:r>
    </w:p>
    <w:p w:rsidR="00023E58" w:rsidRPr="003F1036" w:rsidRDefault="00023E58">
      <w:pPr>
        <w:pStyle w:val="a3"/>
        <w:spacing w:before="0" w:beforeAutospacing="0" w:after="0" w:afterAutospacing="0" w:line="540" w:lineRule="exact"/>
        <w:ind w:firstLineChars="200" w:firstLine="640"/>
        <w:jc w:val="both"/>
        <w:rPr>
          <w:rFonts w:ascii="仿宋_GB2312" w:eastAsia="仿宋_GB2312"/>
          <w:color w:val="000000" w:themeColor="text1"/>
          <w:sz w:val="32"/>
          <w:szCs w:val="32"/>
        </w:rPr>
      </w:pPr>
      <w:r w:rsidRPr="003F1036">
        <w:rPr>
          <w:rFonts w:ascii="仿宋_GB2312" w:eastAsia="仿宋_GB2312" w:hint="eastAsia"/>
          <w:color w:val="000000" w:themeColor="text1"/>
          <w:sz w:val="32"/>
          <w:szCs w:val="32"/>
        </w:rPr>
        <w:t xml:space="preserve"> </w:t>
      </w:r>
      <w:r w:rsidRPr="003F1036">
        <w:rPr>
          <w:rFonts w:ascii="仿宋_GB2312" w:eastAsia="仿宋_GB2312"/>
          <w:color w:val="000000" w:themeColor="text1"/>
          <w:sz w:val="32"/>
          <w:szCs w:val="32"/>
        </w:rPr>
        <w:t xml:space="preserve">                     </w:t>
      </w:r>
      <w:r w:rsidR="001111C1" w:rsidRPr="003F1036">
        <w:rPr>
          <w:rFonts w:ascii="仿宋_GB2312" w:eastAsia="仿宋_GB2312"/>
          <w:color w:val="000000" w:themeColor="text1"/>
          <w:sz w:val="32"/>
          <w:szCs w:val="32"/>
        </w:rPr>
        <w:t xml:space="preserve">      </w:t>
      </w:r>
      <w:r w:rsidRPr="003F1036">
        <w:rPr>
          <w:rFonts w:ascii="仿宋_GB2312" w:eastAsia="仿宋_GB2312"/>
          <w:color w:val="000000" w:themeColor="text1"/>
          <w:sz w:val="32"/>
          <w:szCs w:val="32"/>
        </w:rPr>
        <w:t xml:space="preserve">  2020</w:t>
      </w:r>
      <w:r w:rsidRPr="003F1036">
        <w:rPr>
          <w:rFonts w:ascii="仿宋_GB2312" w:eastAsia="仿宋_GB2312" w:hint="eastAsia"/>
          <w:color w:val="000000" w:themeColor="text1"/>
          <w:sz w:val="32"/>
          <w:szCs w:val="32"/>
        </w:rPr>
        <w:t>年1月6日</w:t>
      </w:r>
    </w:p>
    <w:p w:rsidR="008422E4" w:rsidRPr="003F1036" w:rsidRDefault="008422E4">
      <w:pPr>
        <w:pStyle w:val="a3"/>
        <w:spacing w:before="0" w:beforeAutospacing="0" w:after="0" w:afterAutospacing="0" w:line="540" w:lineRule="exact"/>
        <w:ind w:firstLineChars="200" w:firstLine="640"/>
        <w:jc w:val="both"/>
        <w:rPr>
          <w:rFonts w:ascii="仿宋_GB2312" w:eastAsia="仿宋_GB2312"/>
          <w:color w:val="000000" w:themeColor="text1"/>
          <w:sz w:val="32"/>
          <w:szCs w:val="32"/>
        </w:rPr>
      </w:pPr>
    </w:p>
    <w:p w:rsidR="008422E4" w:rsidRPr="003F1036" w:rsidRDefault="008422E4">
      <w:pPr>
        <w:pStyle w:val="a3"/>
        <w:spacing w:before="0" w:beforeAutospacing="0" w:after="0" w:afterAutospacing="0" w:line="540" w:lineRule="exact"/>
        <w:ind w:firstLineChars="200" w:firstLine="640"/>
        <w:jc w:val="both"/>
        <w:rPr>
          <w:rFonts w:ascii="仿宋_GB2312" w:eastAsia="仿宋_GB2312"/>
          <w:color w:val="000000" w:themeColor="text1"/>
          <w:sz w:val="32"/>
          <w:szCs w:val="32"/>
        </w:rPr>
      </w:pPr>
    </w:p>
    <w:p w:rsidR="008422E4" w:rsidRPr="003F1036" w:rsidRDefault="008422E4">
      <w:pPr>
        <w:pStyle w:val="a3"/>
        <w:spacing w:before="0" w:beforeAutospacing="0" w:after="0" w:afterAutospacing="0" w:line="540" w:lineRule="exact"/>
        <w:ind w:firstLineChars="200" w:firstLine="640"/>
        <w:jc w:val="both"/>
        <w:rPr>
          <w:rFonts w:ascii="仿宋_GB2312" w:eastAsia="仿宋_GB2312"/>
          <w:color w:val="000000" w:themeColor="text1"/>
          <w:sz w:val="32"/>
          <w:szCs w:val="32"/>
        </w:rPr>
      </w:pPr>
    </w:p>
    <w:p w:rsidR="00802EB1" w:rsidRPr="003F1036" w:rsidRDefault="00802EB1">
      <w:pPr>
        <w:pStyle w:val="a3"/>
        <w:spacing w:before="0" w:beforeAutospacing="0" w:after="0" w:afterAutospacing="0" w:line="540" w:lineRule="exact"/>
        <w:ind w:firstLineChars="200" w:firstLine="640"/>
        <w:jc w:val="both"/>
        <w:rPr>
          <w:rFonts w:ascii="仿宋_GB2312" w:eastAsia="仿宋_GB2312"/>
          <w:color w:val="000000" w:themeColor="text1"/>
          <w:sz w:val="32"/>
          <w:szCs w:val="32"/>
        </w:rPr>
      </w:pPr>
    </w:p>
    <w:p w:rsidR="00802EB1" w:rsidRPr="003F1036" w:rsidRDefault="00802EB1">
      <w:pPr>
        <w:pStyle w:val="a3"/>
        <w:spacing w:before="0" w:beforeAutospacing="0" w:after="0" w:afterAutospacing="0" w:line="540" w:lineRule="exact"/>
        <w:ind w:firstLineChars="200" w:firstLine="640"/>
        <w:jc w:val="both"/>
        <w:rPr>
          <w:rFonts w:ascii="仿宋_GB2312" w:eastAsia="仿宋_GB2312"/>
          <w:color w:val="000000" w:themeColor="text1"/>
          <w:sz w:val="32"/>
          <w:szCs w:val="32"/>
        </w:rPr>
      </w:pPr>
    </w:p>
    <w:p w:rsidR="00EF0D3E" w:rsidRPr="003F1036" w:rsidRDefault="00EF0D3E">
      <w:pPr>
        <w:pStyle w:val="a3"/>
        <w:spacing w:before="0" w:beforeAutospacing="0" w:after="0" w:afterAutospacing="0" w:line="540" w:lineRule="exact"/>
        <w:ind w:firstLineChars="200" w:firstLine="640"/>
        <w:jc w:val="both"/>
        <w:rPr>
          <w:rFonts w:ascii="仿宋_GB2312" w:eastAsia="仿宋_GB2312"/>
          <w:color w:val="000000" w:themeColor="text1"/>
          <w:sz w:val="32"/>
          <w:szCs w:val="32"/>
        </w:rPr>
      </w:pPr>
    </w:p>
    <w:p w:rsidR="008422E4" w:rsidRDefault="008422E4">
      <w:pPr>
        <w:pStyle w:val="a3"/>
        <w:spacing w:before="0" w:beforeAutospacing="0" w:after="0" w:afterAutospacing="0" w:line="540" w:lineRule="exact"/>
        <w:jc w:val="both"/>
        <w:rPr>
          <w:rFonts w:ascii="仿宋_GB2312" w:eastAsia="仿宋_GB2312"/>
          <w:color w:val="000000" w:themeColor="text1"/>
          <w:sz w:val="32"/>
          <w:szCs w:val="32"/>
        </w:rPr>
      </w:pPr>
    </w:p>
    <w:p w:rsidR="00F254F0" w:rsidRPr="003F1036" w:rsidRDefault="00F254F0">
      <w:pPr>
        <w:pStyle w:val="a3"/>
        <w:spacing w:before="0" w:beforeAutospacing="0" w:after="0" w:afterAutospacing="0" w:line="540" w:lineRule="exact"/>
        <w:jc w:val="both"/>
        <w:rPr>
          <w:rFonts w:ascii="仿宋_GB2312" w:eastAsia="仿宋_GB2312"/>
          <w:color w:val="000000" w:themeColor="text1"/>
          <w:sz w:val="32"/>
          <w:szCs w:val="32"/>
        </w:rPr>
      </w:pPr>
    </w:p>
    <w:p w:rsidR="008422E4" w:rsidRPr="003F1036" w:rsidRDefault="00937F0C">
      <w:pPr>
        <w:spacing w:line="540" w:lineRule="exact"/>
        <w:rPr>
          <w:rFonts w:ascii="黑体" w:eastAsia="黑体" w:hAnsi="宋体"/>
          <w:color w:val="000000" w:themeColor="text1"/>
          <w:sz w:val="32"/>
          <w:szCs w:val="32"/>
        </w:rPr>
      </w:pPr>
      <w:r w:rsidRPr="003F1036">
        <w:rPr>
          <w:rFonts w:ascii="黑体" w:eastAsia="黑体" w:hAnsi="宋体" w:hint="eastAsia"/>
          <w:color w:val="000000" w:themeColor="text1"/>
          <w:sz w:val="32"/>
          <w:szCs w:val="32"/>
        </w:rPr>
        <w:lastRenderedPageBreak/>
        <w:t>附件</w:t>
      </w:r>
      <w:r w:rsidRPr="003F1036">
        <w:rPr>
          <w:rFonts w:ascii="黑体" w:eastAsia="黑体" w:hAnsi="宋体"/>
          <w:color w:val="000000" w:themeColor="text1"/>
          <w:sz w:val="32"/>
          <w:szCs w:val="32"/>
        </w:rPr>
        <w:t>1</w:t>
      </w:r>
    </w:p>
    <w:p w:rsidR="008422E4" w:rsidRPr="003F1036" w:rsidRDefault="00E45E51">
      <w:pPr>
        <w:jc w:val="center"/>
        <w:rPr>
          <w:rFonts w:ascii="方正小标宋简体" w:eastAsia="方正小标宋简体" w:hAnsi="黑体" w:cs="Times New Roman"/>
          <w:color w:val="000000" w:themeColor="text1"/>
          <w:sz w:val="44"/>
          <w:szCs w:val="44"/>
        </w:rPr>
      </w:pPr>
      <w:r w:rsidRPr="003F1036">
        <w:rPr>
          <w:rFonts w:ascii="方正小标宋简体" w:eastAsia="方正小标宋简体" w:hAnsi="黑体" w:cs="Times New Roman" w:hint="eastAsia"/>
          <w:color w:val="000000" w:themeColor="text1"/>
          <w:sz w:val="44"/>
          <w:szCs w:val="44"/>
        </w:rPr>
        <w:t>八届</w:t>
      </w:r>
      <w:r w:rsidR="00937F0C" w:rsidRPr="003F1036">
        <w:rPr>
          <w:rFonts w:ascii="方正小标宋简体" w:eastAsia="方正小标宋简体" w:hAnsi="黑体" w:cs="Times New Roman" w:hint="eastAsia"/>
          <w:color w:val="000000" w:themeColor="text1"/>
          <w:sz w:val="44"/>
          <w:szCs w:val="44"/>
        </w:rPr>
        <w:t>省</w:t>
      </w:r>
      <w:r w:rsidR="00357F07" w:rsidRPr="003F1036">
        <w:rPr>
          <w:rFonts w:ascii="方正小标宋简体" w:eastAsia="方正小标宋简体" w:hAnsi="黑体" w:cs="Times New Roman" w:hint="eastAsia"/>
          <w:color w:val="000000" w:themeColor="text1"/>
          <w:sz w:val="44"/>
          <w:szCs w:val="44"/>
        </w:rPr>
        <w:t>律协</w:t>
      </w:r>
      <w:r w:rsidR="00937F0C" w:rsidRPr="003F1036">
        <w:rPr>
          <w:rFonts w:ascii="方正小标宋简体" w:eastAsia="方正小标宋简体" w:hAnsi="黑体" w:cs="Times New Roman" w:hint="eastAsia"/>
          <w:color w:val="000000" w:themeColor="text1"/>
          <w:sz w:val="44"/>
          <w:szCs w:val="44"/>
        </w:rPr>
        <w:t>委员会设置方案</w:t>
      </w:r>
    </w:p>
    <w:p w:rsidR="008422E4" w:rsidRPr="003F1036" w:rsidRDefault="00937F0C">
      <w:pPr>
        <w:spacing w:line="540" w:lineRule="exact"/>
        <w:rPr>
          <w:rFonts w:ascii="方正小标宋简体" w:eastAsia="方正小标宋简体" w:hAnsi="黑体" w:cs="Times New Roman"/>
          <w:color w:val="000000" w:themeColor="text1"/>
          <w:sz w:val="44"/>
          <w:szCs w:val="44"/>
        </w:rPr>
      </w:pPr>
      <w:r w:rsidRPr="003F1036">
        <w:rPr>
          <w:rFonts w:ascii="黑体" w:eastAsia="黑体" w:hAnsi="黑体" w:cs="Times New Roman" w:hint="eastAsia"/>
          <w:color w:val="000000" w:themeColor="text1"/>
          <w:sz w:val="32"/>
          <w:szCs w:val="32"/>
        </w:rPr>
        <w:t>工作委员会（</w:t>
      </w:r>
      <w:r w:rsidRPr="003F1036">
        <w:rPr>
          <w:rFonts w:ascii="黑体" w:eastAsia="黑体" w:hAnsi="黑体" w:cs="Times New Roman"/>
          <w:color w:val="000000" w:themeColor="text1"/>
          <w:sz w:val="32"/>
          <w:szCs w:val="32"/>
        </w:rPr>
        <w:t>21</w:t>
      </w:r>
      <w:r w:rsidRPr="003F1036">
        <w:rPr>
          <w:rFonts w:ascii="黑体" w:eastAsia="黑体" w:hAnsi="黑体" w:cs="Times New Roman" w:hint="eastAsia"/>
          <w:color w:val="000000" w:themeColor="text1"/>
          <w:sz w:val="32"/>
          <w:szCs w:val="32"/>
        </w:rPr>
        <w:t>个）</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参政议政工作委员会</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发展战略工作委员会</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 xml:space="preserve">女律师工作委员会 </w:t>
      </w:r>
      <w:r w:rsidRPr="003F1036">
        <w:rPr>
          <w:rFonts w:ascii="仿宋_GB2312" w:eastAsia="仿宋_GB2312" w:hAnsi="仿宋_GB2312" w:cs="仿宋_GB2312"/>
          <w:color w:val="000000" w:themeColor="text1"/>
          <w:sz w:val="32"/>
          <w:szCs w:val="32"/>
        </w:rPr>
        <w:t xml:space="preserve">      </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 xml:space="preserve">青年律师工作委员会 </w:t>
      </w:r>
      <w:r w:rsidRPr="003F1036">
        <w:rPr>
          <w:rFonts w:ascii="仿宋_GB2312" w:eastAsia="仿宋_GB2312" w:hAnsi="仿宋_GB2312" w:cs="仿宋_GB2312"/>
          <w:color w:val="000000" w:themeColor="text1"/>
          <w:sz w:val="32"/>
          <w:szCs w:val="32"/>
        </w:rPr>
        <w:t xml:space="preserve"> </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律师维权工作委员会</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教育培训工作委员会</w:t>
      </w:r>
      <w:r w:rsidRPr="003F1036">
        <w:rPr>
          <w:rFonts w:ascii="仿宋_GB2312" w:eastAsia="仿宋_GB2312" w:hAnsi="仿宋_GB2312" w:cs="仿宋_GB2312"/>
          <w:color w:val="000000" w:themeColor="text1"/>
          <w:sz w:val="32"/>
          <w:szCs w:val="32"/>
        </w:rPr>
        <w:t xml:space="preserve">  </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 xml:space="preserve">律师行业纪律监督工作委员会 </w:t>
      </w:r>
      <w:r w:rsidRPr="003F1036">
        <w:rPr>
          <w:rFonts w:ascii="仿宋_GB2312" w:eastAsia="仿宋_GB2312" w:hAnsi="仿宋_GB2312" w:cs="仿宋_GB2312"/>
          <w:color w:val="000000" w:themeColor="text1"/>
          <w:sz w:val="32"/>
          <w:szCs w:val="32"/>
        </w:rPr>
        <w:t xml:space="preserve"> </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行业惩戒与纠纷调解工作委员会</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 xml:space="preserve">会员处分复查工作委员会 </w:t>
      </w:r>
      <w:r w:rsidRPr="003F1036">
        <w:rPr>
          <w:rFonts w:ascii="仿宋_GB2312" w:eastAsia="仿宋_GB2312" w:hAnsi="仿宋_GB2312" w:cs="仿宋_GB2312"/>
          <w:color w:val="000000" w:themeColor="text1"/>
          <w:sz w:val="32"/>
          <w:szCs w:val="32"/>
        </w:rPr>
        <w:t xml:space="preserve">    </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律师文化建设工作委员会</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律师公益与法律援助工作委员会</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宣传工作委员会</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律师执业考核工作委员会</w:t>
      </w:r>
      <w:r w:rsidRPr="003F1036">
        <w:rPr>
          <w:rFonts w:ascii="仿宋_GB2312" w:eastAsia="仿宋_GB2312" w:hAnsi="仿宋_GB2312" w:cs="仿宋_GB2312"/>
          <w:color w:val="000000" w:themeColor="text1"/>
          <w:sz w:val="32"/>
          <w:szCs w:val="32"/>
        </w:rPr>
        <w:t xml:space="preserve"> </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 xml:space="preserve">实习人员管理考核工作委员会 </w:t>
      </w:r>
      <w:r w:rsidRPr="003F1036">
        <w:rPr>
          <w:rFonts w:ascii="仿宋_GB2312" w:eastAsia="仿宋_GB2312" w:hAnsi="仿宋_GB2312" w:cs="仿宋_GB2312"/>
          <w:color w:val="000000" w:themeColor="text1"/>
          <w:sz w:val="32"/>
          <w:szCs w:val="32"/>
        </w:rPr>
        <w:t xml:space="preserve"> </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地方律协建设指导工作委员会</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律师事务所建设指导工作委员会</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律师行业奖励表彰工作委员会</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律师代表联络工作委员会</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县域律师工作委员会</w:t>
      </w:r>
    </w:p>
    <w:p w:rsidR="008422E4"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律师关爱工作委员会</w:t>
      </w:r>
    </w:p>
    <w:p w:rsidR="00023E58" w:rsidRPr="003F1036" w:rsidRDefault="00937F0C">
      <w:pPr>
        <w:spacing w:line="54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 xml:space="preserve">公职、公司律师工作委员会 </w:t>
      </w:r>
    </w:p>
    <w:p w:rsidR="008422E4" w:rsidRPr="003F1036" w:rsidRDefault="00937F0C">
      <w:pPr>
        <w:spacing w:line="500" w:lineRule="exact"/>
        <w:rPr>
          <w:rFonts w:ascii="黑体" w:eastAsia="黑体" w:hAnsi="黑体" w:cs="仿宋_GB2312"/>
          <w:color w:val="000000" w:themeColor="text1"/>
          <w:sz w:val="32"/>
          <w:szCs w:val="32"/>
        </w:rPr>
      </w:pPr>
      <w:r w:rsidRPr="003F1036">
        <w:rPr>
          <w:rFonts w:ascii="黑体" w:eastAsia="黑体" w:hAnsi="黑体" w:cs="仿宋_GB2312" w:hint="eastAsia"/>
          <w:color w:val="000000" w:themeColor="text1"/>
          <w:sz w:val="32"/>
          <w:szCs w:val="32"/>
        </w:rPr>
        <w:lastRenderedPageBreak/>
        <w:t>专业委员会（</w:t>
      </w:r>
      <w:r w:rsidRPr="003F1036">
        <w:rPr>
          <w:rFonts w:ascii="黑体" w:eastAsia="黑体" w:hAnsi="黑体" w:cs="仿宋_GB2312"/>
          <w:color w:val="000000" w:themeColor="text1"/>
          <w:sz w:val="32"/>
          <w:szCs w:val="32"/>
        </w:rPr>
        <w:t>24</w:t>
      </w:r>
      <w:r w:rsidRPr="003F1036">
        <w:rPr>
          <w:rFonts w:ascii="黑体" w:eastAsia="黑体" w:hAnsi="黑体" w:cs="仿宋_GB2312" w:hint="eastAsia"/>
          <w:color w:val="000000" w:themeColor="text1"/>
          <w:sz w:val="32"/>
          <w:szCs w:val="32"/>
        </w:rPr>
        <w:t>个）</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知识产权法律专业委员会</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金融保险法律专业委员会</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宪法与行政法律专业委员会</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国际法律专业委员会</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 xml:space="preserve">建设工程法律专业委员会 </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房地产法律专业委员会</w:t>
      </w:r>
      <w:r w:rsidRPr="003F1036">
        <w:rPr>
          <w:rFonts w:ascii="仿宋_GB2312" w:eastAsia="仿宋_GB2312" w:hAnsi="仿宋_GB2312" w:cs="仿宋_GB2312"/>
          <w:color w:val="000000" w:themeColor="text1"/>
          <w:sz w:val="32"/>
          <w:szCs w:val="32"/>
        </w:rPr>
        <w:t xml:space="preserve"> </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 xml:space="preserve">刑事法律专业委员会 </w:t>
      </w:r>
      <w:r w:rsidRPr="003F1036">
        <w:rPr>
          <w:rFonts w:ascii="仿宋_GB2312" w:eastAsia="仿宋_GB2312" w:hAnsi="仿宋_GB2312" w:cs="仿宋_GB2312"/>
          <w:color w:val="000000" w:themeColor="text1"/>
          <w:sz w:val="32"/>
          <w:szCs w:val="32"/>
        </w:rPr>
        <w:t xml:space="preserve">  </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 xml:space="preserve">刑事诉讼法律专业委员会 </w:t>
      </w:r>
      <w:r w:rsidRPr="003F1036">
        <w:rPr>
          <w:rFonts w:ascii="仿宋_GB2312" w:eastAsia="仿宋_GB2312" w:hAnsi="仿宋_GB2312" w:cs="仿宋_GB2312"/>
          <w:color w:val="000000" w:themeColor="text1"/>
          <w:sz w:val="32"/>
          <w:szCs w:val="32"/>
        </w:rPr>
        <w:t xml:space="preserve">    </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经济犯罪法律专业委员会</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刑事风险防范法律专业委员会</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 xml:space="preserve">职务犯罪辩护法律专业委员会 </w:t>
      </w:r>
      <w:r w:rsidRPr="003F1036">
        <w:rPr>
          <w:rFonts w:ascii="仿宋_GB2312" w:eastAsia="仿宋_GB2312" w:hAnsi="仿宋_GB2312" w:cs="仿宋_GB2312"/>
          <w:color w:val="000000" w:themeColor="text1"/>
          <w:sz w:val="32"/>
          <w:szCs w:val="32"/>
        </w:rPr>
        <w:t xml:space="preserve"> </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 xml:space="preserve">新型犯罪法律专业委员会 </w:t>
      </w:r>
      <w:r w:rsidRPr="003F1036">
        <w:rPr>
          <w:rFonts w:ascii="仿宋_GB2312" w:eastAsia="仿宋_GB2312" w:hAnsi="仿宋_GB2312" w:cs="仿宋_GB2312"/>
          <w:color w:val="000000" w:themeColor="text1"/>
          <w:sz w:val="32"/>
          <w:szCs w:val="32"/>
        </w:rPr>
        <w:t xml:space="preserve">    </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 xml:space="preserve">公司法律专业委员会 </w:t>
      </w:r>
      <w:r w:rsidRPr="003F1036">
        <w:rPr>
          <w:rFonts w:ascii="仿宋_GB2312" w:eastAsia="仿宋_GB2312" w:hAnsi="仿宋_GB2312" w:cs="仿宋_GB2312"/>
          <w:color w:val="000000" w:themeColor="text1"/>
          <w:sz w:val="32"/>
          <w:szCs w:val="32"/>
        </w:rPr>
        <w:t xml:space="preserve">        </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投融资法律专业委员会</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民事法律专业委员会</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民事诉讼与仲裁法律专业委员会</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财政税收法律专业委员会</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环境与资源法律专业委员会</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不良资产管理法律专业委员会</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破产与重组法律专业委员会</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 xml:space="preserve">劳动与社会保障法律专业委员会 </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国有资产管理法律专业委员会</w:t>
      </w:r>
    </w:p>
    <w:p w:rsidR="008422E4"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 xml:space="preserve">婚姻家事法律专业委员会 </w:t>
      </w:r>
      <w:r w:rsidRPr="003F1036">
        <w:rPr>
          <w:rFonts w:ascii="仿宋_GB2312" w:eastAsia="仿宋_GB2312" w:hAnsi="仿宋_GB2312" w:cs="仿宋_GB2312"/>
          <w:color w:val="000000" w:themeColor="text1"/>
          <w:sz w:val="32"/>
          <w:szCs w:val="32"/>
        </w:rPr>
        <w:t xml:space="preserve">   </w:t>
      </w:r>
    </w:p>
    <w:p w:rsidR="00023E58" w:rsidRPr="003F1036" w:rsidRDefault="00937F0C">
      <w:pPr>
        <w:spacing w:line="520" w:lineRule="exact"/>
        <w:rPr>
          <w:rFonts w:ascii="仿宋_GB2312" w:eastAsia="仿宋_GB2312" w:hAnsi="仿宋_GB2312" w:cs="仿宋_GB2312"/>
          <w:color w:val="000000" w:themeColor="text1"/>
          <w:sz w:val="32"/>
          <w:szCs w:val="32"/>
        </w:rPr>
      </w:pPr>
      <w:r w:rsidRPr="003F1036">
        <w:rPr>
          <w:rFonts w:ascii="仿宋_GB2312" w:eastAsia="仿宋_GB2312" w:hAnsi="仿宋_GB2312" w:cs="仿宋_GB2312" w:hint="eastAsia"/>
          <w:color w:val="000000" w:themeColor="text1"/>
          <w:sz w:val="32"/>
          <w:szCs w:val="32"/>
        </w:rPr>
        <w:t xml:space="preserve">三农法律专业委员会 </w:t>
      </w:r>
      <w:r w:rsidRPr="003F1036">
        <w:rPr>
          <w:rFonts w:ascii="仿宋_GB2312" w:eastAsia="仿宋_GB2312" w:hAnsi="仿宋_GB2312" w:cs="仿宋_GB2312"/>
          <w:color w:val="000000" w:themeColor="text1"/>
          <w:sz w:val="32"/>
          <w:szCs w:val="32"/>
        </w:rPr>
        <w:t xml:space="preserve">   </w:t>
      </w:r>
    </w:p>
    <w:p w:rsidR="008422E4" w:rsidRPr="003F1036" w:rsidRDefault="00937F0C">
      <w:pPr>
        <w:spacing w:line="540" w:lineRule="exact"/>
        <w:rPr>
          <w:rFonts w:ascii="黑体" w:eastAsia="黑体" w:hAnsi="宋体"/>
          <w:color w:val="000000" w:themeColor="text1"/>
          <w:sz w:val="32"/>
          <w:szCs w:val="32"/>
        </w:rPr>
      </w:pPr>
      <w:r w:rsidRPr="003F1036">
        <w:rPr>
          <w:rFonts w:ascii="黑体" w:eastAsia="黑体" w:hAnsi="宋体" w:hint="eastAsia"/>
          <w:color w:val="000000" w:themeColor="text1"/>
          <w:sz w:val="32"/>
          <w:szCs w:val="32"/>
        </w:rPr>
        <w:lastRenderedPageBreak/>
        <w:t>附件2</w:t>
      </w:r>
    </w:p>
    <w:p w:rsidR="008422E4" w:rsidRPr="003F1036" w:rsidRDefault="001C05D2">
      <w:pPr>
        <w:spacing w:line="540" w:lineRule="exact"/>
        <w:jc w:val="center"/>
        <w:rPr>
          <w:rFonts w:ascii="华文中宋" w:eastAsia="华文中宋" w:hAnsi="华文中宋" w:cs="Dotum"/>
          <w:color w:val="000000" w:themeColor="text1"/>
          <w:sz w:val="44"/>
        </w:rPr>
      </w:pPr>
      <w:r w:rsidRPr="003F1036">
        <w:rPr>
          <w:rFonts w:ascii="华文中宋" w:eastAsia="华文中宋" w:hAnsi="华文中宋" w:hint="eastAsia"/>
          <w:color w:val="000000" w:themeColor="text1"/>
          <w:sz w:val="44"/>
        </w:rPr>
        <w:t>八届</w:t>
      </w:r>
      <w:r w:rsidR="00937F0C" w:rsidRPr="003F1036">
        <w:rPr>
          <w:rFonts w:ascii="华文中宋" w:eastAsia="华文中宋" w:hAnsi="华文中宋" w:hint="eastAsia"/>
          <w:color w:val="000000" w:themeColor="text1"/>
          <w:sz w:val="44"/>
        </w:rPr>
        <w:t>省律</w:t>
      </w:r>
      <w:r w:rsidR="00937F0C" w:rsidRPr="003F1036">
        <w:rPr>
          <w:rFonts w:ascii="华文中宋" w:eastAsia="华文中宋" w:hAnsi="华文中宋" w:cs="宋体" w:hint="eastAsia"/>
          <w:color w:val="000000" w:themeColor="text1"/>
          <w:sz w:val="44"/>
        </w:rPr>
        <w:t>协工作</w:t>
      </w:r>
      <w:r w:rsidR="00937F0C" w:rsidRPr="003F1036">
        <w:rPr>
          <w:rFonts w:ascii="华文中宋" w:eastAsia="华文中宋" w:hAnsi="华文中宋" w:cs="Dotum" w:hint="eastAsia"/>
          <w:color w:val="000000" w:themeColor="text1"/>
          <w:sz w:val="44"/>
        </w:rPr>
        <w:t>委</w:t>
      </w:r>
      <w:r w:rsidR="00937F0C" w:rsidRPr="003F1036">
        <w:rPr>
          <w:rFonts w:ascii="华文中宋" w:eastAsia="华文中宋" w:hAnsi="华文中宋" w:cs="宋体" w:hint="eastAsia"/>
          <w:color w:val="000000" w:themeColor="text1"/>
          <w:sz w:val="44"/>
        </w:rPr>
        <w:t>员会</w:t>
      </w:r>
      <w:r w:rsidR="00937F0C" w:rsidRPr="003F1036">
        <w:rPr>
          <w:rFonts w:ascii="华文中宋" w:eastAsia="华文中宋" w:hAnsi="华文中宋" w:cs="Dotum" w:hint="eastAsia"/>
          <w:color w:val="000000" w:themeColor="text1"/>
          <w:sz w:val="44"/>
        </w:rPr>
        <w:t>委</w:t>
      </w:r>
      <w:r w:rsidR="00937F0C" w:rsidRPr="003F1036">
        <w:rPr>
          <w:rFonts w:ascii="华文中宋" w:eastAsia="华文中宋" w:hAnsi="华文中宋" w:cs="宋体" w:hint="eastAsia"/>
          <w:color w:val="000000" w:themeColor="text1"/>
          <w:sz w:val="44"/>
        </w:rPr>
        <w:t>员</w:t>
      </w:r>
      <w:r w:rsidR="00937F0C" w:rsidRPr="003F1036">
        <w:rPr>
          <w:rFonts w:ascii="华文中宋" w:eastAsia="华文中宋" w:hAnsi="华文中宋" w:cs="Dotum" w:hint="eastAsia"/>
          <w:color w:val="000000" w:themeColor="text1"/>
          <w:sz w:val="44"/>
        </w:rPr>
        <w:t>人</w:t>
      </w:r>
      <w:r w:rsidR="00937F0C" w:rsidRPr="003F1036">
        <w:rPr>
          <w:rFonts w:ascii="华文中宋" w:eastAsia="华文中宋" w:hAnsi="华文中宋" w:cs="宋体" w:hint="eastAsia"/>
          <w:color w:val="000000" w:themeColor="text1"/>
          <w:sz w:val="44"/>
        </w:rPr>
        <w:t>选报</w:t>
      </w:r>
      <w:r w:rsidR="00937F0C" w:rsidRPr="003F1036">
        <w:rPr>
          <w:rFonts w:ascii="华文中宋" w:eastAsia="华文中宋" w:hAnsi="华文中宋" w:cs="Dotum" w:hint="eastAsia"/>
          <w:color w:val="000000" w:themeColor="text1"/>
          <w:sz w:val="44"/>
        </w:rPr>
        <w:t>名表</w:t>
      </w:r>
    </w:p>
    <w:p w:rsidR="008422E4" w:rsidRPr="003F1036" w:rsidRDefault="008422E4">
      <w:pPr>
        <w:spacing w:line="540" w:lineRule="exact"/>
        <w:jc w:val="center"/>
        <w:rPr>
          <w:rFonts w:ascii="华文中宋" w:eastAsia="华文中宋" w:hAnsi="华文中宋"/>
          <w:color w:val="000000" w:themeColor="text1"/>
          <w:sz w:val="44"/>
        </w:rPr>
      </w:pPr>
    </w:p>
    <w:tbl>
      <w:tblPr>
        <w:tblW w:w="8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028"/>
        <w:gridCol w:w="467"/>
        <w:gridCol w:w="1075"/>
        <w:gridCol w:w="1115"/>
        <w:gridCol w:w="284"/>
        <w:gridCol w:w="850"/>
        <w:gridCol w:w="1127"/>
        <w:gridCol w:w="49"/>
        <w:gridCol w:w="1455"/>
      </w:tblGrid>
      <w:tr w:rsidR="003F1036" w:rsidRPr="003F1036">
        <w:trPr>
          <w:trHeight w:val="552"/>
        </w:trPr>
        <w:tc>
          <w:tcPr>
            <w:tcW w:w="1525"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姓名</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1075"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性别</w:t>
            </w: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2026" w:type="dxa"/>
            <w:gridSpan w:val="3"/>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出生年月</w:t>
            </w:r>
          </w:p>
        </w:tc>
        <w:tc>
          <w:tcPr>
            <w:tcW w:w="1455" w:type="dxa"/>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trPr>
          <w:trHeight w:val="618"/>
        </w:trPr>
        <w:tc>
          <w:tcPr>
            <w:tcW w:w="1525"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学历</w:t>
            </w: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1075"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职称</w:t>
            </w: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2026" w:type="dxa"/>
            <w:gridSpan w:val="3"/>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执业年限</w:t>
            </w:r>
          </w:p>
        </w:tc>
        <w:tc>
          <w:tcPr>
            <w:tcW w:w="1455" w:type="dxa"/>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trPr>
          <w:trHeight w:val="633"/>
        </w:trPr>
        <w:tc>
          <w:tcPr>
            <w:tcW w:w="1525"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单位及</w:t>
            </w:r>
          </w:p>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职务</w:t>
            </w:r>
          </w:p>
        </w:tc>
        <w:tc>
          <w:tcPr>
            <w:tcW w:w="3969" w:type="dxa"/>
            <w:gridSpan w:val="5"/>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2026" w:type="dxa"/>
            <w:gridSpan w:val="3"/>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外语水平</w:t>
            </w:r>
          </w:p>
        </w:tc>
        <w:tc>
          <w:tcPr>
            <w:tcW w:w="1455" w:type="dxa"/>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trPr>
          <w:trHeight w:val="633"/>
        </w:trPr>
        <w:tc>
          <w:tcPr>
            <w:tcW w:w="1525"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律协</w:t>
            </w:r>
          </w:p>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任职</w:t>
            </w:r>
          </w:p>
        </w:tc>
        <w:tc>
          <w:tcPr>
            <w:tcW w:w="7450" w:type="dxa"/>
            <w:gridSpan w:val="9"/>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trPr>
          <w:trHeight w:val="633"/>
        </w:trPr>
        <w:tc>
          <w:tcPr>
            <w:tcW w:w="1525"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社会</w:t>
            </w:r>
          </w:p>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兼职</w:t>
            </w:r>
          </w:p>
        </w:tc>
        <w:tc>
          <w:tcPr>
            <w:tcW w:w="7450" w:type="dxa"/>
            <w:gridSpan w:val="9"/>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p w:rsidR="008422E4" w:rsidRPr="003F1036" w:rsidRDefault="008422E4">
            <w:pPr>
              <w:spacing w:line="320" w:lineRule="exact"/>
              <w:jc w:val="center"/>
              <w:rPr>
                <w:rFonts w:ascii="楷体_GB2312" w:eastAsia="楷体_GB2312" w:hAnsi="宋体"/>
                <w:bCs/>
                <w:color w:val="000000" w:themeColor="text1"/>
                <w:sz w:val="28"/>
                <w:szCs w:val="28"/>
              </w:rPr>
            </w:pPr>
          </w:p>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trPr>
          <w:trHeight w:val="166"/>
        </w:trPr>
        <w:tc>
          <w:tcPr>
            <w:tcW w:w="1525" w:type="dxa"/>
            <w:vMerge w:val="restart"/>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联系</w:t>
            </w:r>
          </w:p>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方式</w:t>
            </w:r>
          </w:p>
        </w:tc>
        <w:tc>
          <w:tcPr>
            <w:tcW w:w="1028"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手机</w:t>
            </w:r>
          </w:p>
        </w:tc>
        <w:tc>
          <w:tcPr>
            <w:tcW w:w="2657" w:type="dxa"/>
            <w:gridSpan w:val="3"/>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电话</w:t>
            </w:r>
          </w:p>
        </w:tc>
        <w:tc>
          <w:tcPr>
            <w:tcW w:w="2631" w:type="dxa"/>
            <w:gridSpan w:val="3"/>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trPr>
          <w:trHeight w:val="372"/>
        </w:trPr>
        <w:tc>
          <w:tcPr>
            <w:tcW w:w="0" w:type="auto"/>
            <w:vMerge/>
            <w:tcBorders>
              <w:top w:val="single" w:sz="4" w:space="0" w:color="auto"/>
              <w:left w:val="single" w:sz="4" w:space="0" w:color="auto"/>
              <w:bottom w:val="single" w:sz="4" w:space="0" w:color="auto"/>
              <w:right w:val="single" w:sz="4" w:space="0" w:color="auto"/>
            </w:tcBorders>
            <w:vAlign w:val="center"/>
          </w:tcPr>
          <w:p w:rsidR="008422E4" w:rsidRPr="003F1036" w:rsidRDefault="008422E4">
            <w:pPr>
              <w:widowControl/>
              <w:jc w:val="left"/>
              <w:rPr>
                <w:rFonts w:ascii="楷体_GB2312" w:eastAsia="楷体_GB2312" w:hAnsi="宋体"/>
                <w:bCs/>
                <w:color w:val="000000" w:themeColor="text1"/>
                <w:sz w:val="28"/>
                <w:szCs w:val="28"/>
              </w:rPr>
            </w:pPr>
          </w:p>
        </w:tc>
        <w:tc>
          <w:tcPr>
            <w:tcW w:w="1028"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传真</w:t>
            </w:r>
          </w:p>
        </w:tc>
        <w:tc>
          <w:tcPr>
            <w:tcW w:w="2657" w:type="dxa"/>
            <w:gridSpan w:val="3"/>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eastAsia="仿宋_GB2312"/>
                <w:color w:val="000000" w:themeColor="text1"/>
                <w:sz w:val="32"/>
              </w:rPr>
              <w:t>E-mail</w:t>
            </w:r>
            <w:r w:rsidRPr="003F1036">
              <w:rPr>
                <w:rFonts w:ascii="楷体_GB2312" w:eastAsia="楷体_GB2312" w:hAnsi="宋体" w:hint="eastAsia"/>
                <w:bCs/>
                <w:color w:val="000000" w:themeColor="text1"/>
                <w:sz w:val="28"/>
                <w:szCs w:val="28"/>
              </w:rPr>
              <w:t xml:space="preserve"> </w:t>
            </w:r>
          </w:p>
        </w:tc>
        <w:tc>
          <w:tcPr>
            <w:tcW w:w="2631" w:type="dxa"/>
            <w:gridSpan w:val="3"/>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trPr>
          <w:trHeight w:val="422"/>
        </w:trPr>
        <w:tc>
          <w:tcPr>
            <w:tcW w:w="0" w:type="auto"/>
            <w:vMerge/>
            <w:tcBorders>
              <w:top w:val="single" w:sz="4" w:space="0" w:color="auto"/>
              <w:left w:val="single" w:sz="4" w:space="0" w:color="auto"/>
              <w:bottom w:val="single" w:sz="4" w:space="0" w:color="auto"/>
              <w:right w:val="single" w:sz="4" w:space="0" w:color="auto"/>
            </w:tcBorders>
            <w:vAlign w:val="center"/>
          </w:tcPr>
          <w:p w:rsidR="008422E4" w:rsidRPr="003F1036" w:rsidRDefault="008422E4">
            <w:pPr>
              <w:widowControl/>
              <w:jc w:val="left"/>
              <w:rPr>
                <w:rFonts w:ascii="楷体_GB2312" w:eastAsia="楷体_GB2312" w:hAnsi="宋体"/>
                <w:bCs/>
                <w:color w:val="000000" w:themeColor="text1"/>
                <w:sz w:val="28"/>
                <w:szCs w:val="28"/>
              </w:rPr>
            </w:pPr>
          </w:p>
        </w:tc>
        <w:tc>
          <w:tcPr>
            <w:tcW w:w="1028"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eastAsia="仿宋_GB2312"/>
                <w:color w:val="000000" w:themeColor="text1"/>
                <w:sz w:val="32"/>
              </w:rPr>
            </w:pPr>
            <w:r w:rsidRPr="003F1036">
              <w:rPr>
                <w:rFonts w:ascii="楷体_GB2312" w:eastAsia="楷体_GB2312" w:hAnsi="宋体" w:hint="eastAsia"/>
                <w:bCs/>
                <w:color w:val="000000" w:themeColor="text1"/>
                <w:sz w:val="28"/>
                <w:szCs w:val="28"/>
              </w:rPr>
              <w:t>地址</w:t>
            </w:r>
          </w:p>
        </w:tc>
        <w:tc>
          <w:tcPr>
            <w:tcW w:w="6422" w:type="dxa"/>
            <w:gridSpan w:val="8"/>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eastAsia="仿宋_GB2312"/>
                <w:color w:val="000000" w:themeColor="text1"/>
                <w:sz w:val="32"/>
              </w:rPr>
            </w:pPr>
          </w:p>
        </w:tc>
      </w:tr>
      <w:tr w:rsidR="003F1036" w:rsidRPr="003F1036">
        <w:trPr>
          <w:trHeight w:val="708"/>
        </w:trPr>
        <w:tc>
          <w:tcPr>
            <w:tcW w:w="2553"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拟加入</w:t>
            </w:r>
          </w:p>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工作委员会</w:t>
            </w:r>
          </w:p>
        </w:tc>
        <w:tc>
          <w:tcPr>
            <w:tcW w:w="6422" w:type="dxa"/>
            <w:gridSpan w:val="8"/>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拟报（                  ）工作委员会</w:t>
            </w:r>
          </w:p>
        </w:tc>
      </w:tr>
      <w:tr w:rsidR="003F1036" w:rsidRPr="003F1036">
        <w:trPr>
          <w:trHeight w:val="708"/>
        </w:trPr>
        <w:tc>
          <w:tcPr>
            <w:tcW w:w="2553"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是否</w:t>
            </w:r>
            <w:r w:rsidRPr="003F1036">
              <w:rPr>
                <w:rFonts w:ascii="楷体_GB2312" w:eastAsia="楷体_GB2312" w:hAnsi="宋体"/>
                <w:bCs/>
                <w:color w:val="000000" w:themeColor="text1"/>
                <w:sz w:val="28"/>
                <w:szCs w:val="28"/>
              </w:rPr>
              <w:t>申报主任职务</w:t>
            </w:r>
          </w:p>
        </w:tc>
        <w:tc>
          <w:tcPr>
            <w:tcW w:w="1542"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3376" w:type="dxa"/>
            <w:gridSpan w:val="4"/>
            <w:tcBorders>
              <w:top w:val="single" w:sz="4" w:space="0" w:color="auto"/>
              <w:left w:val="single" w:sz="4" w:space="0" w:color="auto"/>
              <w:bottom w:val="single" w:sz="4" w:space="0" w:color="auto"/>
              <w:right w:val="single" w:sz="4" w:space="0" w:color="auto"/>
            </w:tcBorders>
            <w:vAlign w:val="center"/>
          </w:tcPr>
          <w:p w:rsidR="00E063E0"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是否同意</w:t>
            </w:r>
            <w:r w:rsidR="00CC0B64">
              <w:rPr>
                <w:rFonts w:ascii="楷体_GB2312" w:eastAsia="楷体_GB2312" w:hAnsi="宋体" w:hint="eastAsia"/>
                <w:bCs/>
                <w:color w:val="000000" w:themeColor="text1"/>
                <w:sz w:val="28"/>
                <w:szCs w:val="28"/>
              </w:rPr>
              <w:t>为</w:t>
            </w:r>
          </w:p>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副主任人选</w:t>
            </w:r>
          </w:p>
        </w:tc>
        <w:tc>
          <w:tcPr>
            <w:tcW w:w="1504"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rsidTr="00D66615">
        <w:trPr>
          <w:trHeight w:val="2552"/>
        </w:trPr>
        <w:tc>
          <w:tcPr>
            <w:tcW w:w="2553"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个人简历</w:t>
            </w:r>
          </w:p>
        </w:tc>
        <w:tc>
          <w:tcPr>
            <w:tcW w:w="6422" w:type="dxa"/>
            <w:gridSpan w:val="8"/>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eastAsia="仿宋_GB2312"/>
                <w:color w:val="000000" w:themeColor="text1"/>
                <w:sz w:val="32"/>
              </w:rPr>
            </w:pPr>
          </w:p>
        </w:tc>
      </w:tr>
      <w:tr w:rsidR="003F1036" w:rsidRPr="003F1036" w:rsidTr="00F254F0">
        <w:trPr>
          <w:trHeight w:val="3109"/>
        </w:trPr>
        <w:tc>
          <w:tcPr>
            <w:tcW w:w="2553"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主要业绩（含著述）</w:t>
            </w:r>
          </w:p>
          <w:p w:rsidR="008422E4" w:rsidRPr="003F1036" w:rsidRDefault="008422E4">
            <w:pPr>
              <w:spacing w:line="320" w:lineRule="exact"/>
              <w:jc w:val="center"/>
              <w:rPr>
                <w:rFonts w:ascii="楷体_GB2312" w:eastAsia="楷体_GB2312" w:hAnsi="宋体"/>
                <w:bCs/>
                <w:color w:val="000000" w:themeColor="text1"/>
                <w:sz w:val="28"/>
                <w:szCs w:val="28"/>
              </w:rPr>
            </w:pPr>
          </w:p>
        </w:tc>
        <w:tc>
          <w:tcPr>
            <w:tcW w:w="6422" w:type="dxa"/>
            <w:gridSpan w:val="8"/>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rsidTr="005A286A">
        <w:trPr>
          <w:trHeight w:val="4101"/>
        </w:trPr>
        <w:tc>
          <w:tcPr>
            <w:tcW w:w="2553" w:type="dxa"/>
            <w:gridSpan w:val="2"/>
            <w:tcBorders>
              <w:top w:val="single" w:sz="4" w:space="0" w:color="auto"/>
              <w:left w:val="single" w:sz="4" w:space="0" w:color="auto"/>
              <w:bottom w:val="single" w:sz="4" w:space="0" w:color="auto"/>
              <w:right w:val="single" w:sz="4" w:space="0" w:color="auto"/>
            </w:tcBorders>
            <w:vAlign w:val="center"/>
          </w:tcPr>
          <w:p w:rsidR="002345B1"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lastRenderedPageBreak/>
              <w:t xml:space="preserve"> </w:t>
            </w:r>
            <w:r w:rsidRPr="003F1036">
              <w:rPr>
                <w:rFonts w:ascii="楷体_GB2312" w:eastAsia="楷体_GB2312" w:hAnsi="宋体"/>
                <w:bCs/>
                <w:color w:val="000000" w:themeColor="text1"/>
                <w:sz w:val="28"/>
                <w:szCs w:val="28"/>
              </w:rPr>
              <w:t xml:space="preserve"> </w:t>
            </w:r>
            <w:r w:rsidRPr="003F1036">
              <w:rPr>
                <w:rFonts w:ascii="楷体_GB2312" w:eastAsia="楷体_GB2312" w:hAnsi="宋体" w:hint="eastAsia"/>
                <w:bCs/>
                <w:color w:val="000000" w:themeColor="text1"/>
                <w:sz w:val="28"/>
                <w:szCs w:val="28"/>
              </w:rPr>
              <w:t>参与行业管理</w:t>
            </w:r>
          </w:p>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工作概况</w:t>
            </w:r>
          </w:p>
        </w:tc>
        <w:tc>
          <w:tcPr>
            <w:tcW w:w="6422" w:type="dxa"/>
            <w:gridSpan w:val="8"/>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D66615" w:rsidRPr="003F1036" w:rsidTr="00D66615">
        <w:trPr>
          <w:trHeight w:val="1822"/>
        </w:trPr>
        <w:tc>
          <w:tcPr>
            <w:tcW w:w="2553" w:type="dxa"/>
            <w:gridSpan w:val="2"/>
            <w:tcBorders>
              <w:top w:val="single" w:sz="4" w:space="0" w:color="auto"/>
              <w:left w:val="single" w:sz="4" w:space="0" w:color="auto"/>
              <w:bottom w:val="single" w:sz="4" w:space="0" w:color="auto"/>
              <w:right w:val="single" w:sz="4" w:space="0" w:color="auto"/>
            </w:tcBorders>
            <w:vAlign w:val="center"/>
          </w:tcPr>
          <w:p w:rsidR="00D66615" w:rsidRPr="003F1036" w:rsidRDefault="00D66615">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所在律所意见</w:t>
            </w:r>
          </w:p>
        </w:tc>
        <w:tc>
          <w:tcPr>
            <w:tcW w:w="6422" w:type="dxa"/>
            <w:gridSpan w:val="8"/>
            <w:tcBorders>
              <w:top w:val="single" w:sz="4" w:space="0" w:color="auto"/>
              <w:left w:val="single" w:sz="4" w:space="0" w:color="auto"/>
              <w:bottom w:val="single" w:sz="4" w:space="0" w:color="auto"/>
              <w:right w:val="single" w:sz="4" w:space="0" w:color="auto"/>
            </w:tcBorders>
            <w:vAlign w:val="center"/>
          </w:tcPr>
          <w:p w:rsidR="00D66615" w:rsidRDefault="00D66615">
            <w:pPr>
              <w:spacing w:line="320" w:lineRule="exact"/>
              <w:jc w:val="center"/>
              <w:rPr>
                <w:rFonts w:ascii="楷体_GB2312" w:eastAsia="楷体_GB2312" w:hAnsi="宋体"/>
                <w:bCs/>
                <w:color w:val="000000" w:themeColor="text1"/>
                <w:sz w:val="28"/>
                <w:szCs w:val="28"/>
              </w:rPr>
            </w:pPr>
          </w:p>
          <w:p w:rsidR="002345B1" w:rsidRDefault="002345B1">
            <w:pPr>
              <w:spacing w:line="320" w:lineRule="exact"/>
              <w:jc w:val="center"/>
              <w:rPr>
                <w:rFonts w:ascii="楷体_GB2312" w:eastAsia="楷体_GB2312" w:hAnsi="宋体"/>
                <w:bCs/>
                <w:color w:val="000000" w:themeColor="text1"/>
                <w:sz w:val="28"/>
                <w:szCs w:val="28"/>
              </w:rPr>
            </w:pPr>
          </w:p>
          <w:p w:rsidR="002345B1" w:rsidRDefault="002345B1">
            <w:pPr>
              <w:spacing w:line="320" w:lineRule="exact"/>
              <w:jc w:val="center"/>
              <w:rPr>
                <w:rFonts w:ascii="楷体_GB2312" w:eastAsia="楷体_GB2312" w:hAnsi="宋体"/>
                <w:bCs/>
                <w:color w:val="000000" w:themeColor="text1"/>
                <w:sz w:val="28"/>
                <w:szCs w:val="28"/>
              </w:rPr>
            </w:pPr>
          </w:p>
          <w:p w:rsidR="002345B1" w:rsidRPr="003F1036" w:rsidRDefault="002345B1">
            <w:pPr>
              <w:spacing w:line="320" w:lineRule="exact"/>
              <w:jc w:val="center"/>
              <w:rPr>
                <w:rFonts w:ascii="楷体_GB2312" w:eastAsia="楷体_GB2312" w:hAnsi="宋体"/>
                <w:bCs/>
                <w:color w:val="000000" w:themeColor="text1"/>
                <w:sz w:val="28"/>
                <w:szCs w:val="28"/>
              </w:rPr>
            </w:pPr>
            <w:r>
              <w:rPr>
                <w:rFonts w:ascii="楷体_GB2312" w:eastAsia="楷体_GB2312" w:hAnsi="宋体" w:hint="eastAsia"/>
                <w:bCs/>
                <w:color w:val="000000" w:themeColor="text1"/>
                <w:sz w:val="28"/>
                <w:szCs w:val="28"/>
              </w:rPr>
              <w:t xml:space="preserve"> </w:t>
            </w:r>
            <w:r>
              <w:rPr>
                <w:rFonts w:ascii="楷体_GB2312" w:eastAsia="楷体_GB2312" w:hAnsi="宋体"/>
                <w:bCs/>
                <w:color w:val="000000" w:themeColor="text1"/>
                <w:sz w:val="28"/>
                <w:szCs w:val="28"/>
              </w:rPr>
              <w:t xml:space="preserve">                         </w:t>
            </w:r>
            <w:r w:rsidRPr="003F1036">
              <w:rPr>
                <w:rFonts w:ascii="楷体_GB2312" w:eastAsia="楷体_GB2312" w:hAnsi="宋体" w:hint="eastAsia"/>
                <w:bCs/>
                <w:color w:val="000000" w:themeColor="text1"/>
                <w:sz w:val="28"/>
                <w:szCs w:val="28"/>
              </w:rPr>
              <w:t>年    月    日</w:t>
            </w:r>
          </w:p>
        </w:tc>
      </w:tr>
      <w:tr w:rsidR="003F1036" w:rsidRPr="003F1036" w:rsidTr="00D66615">
        <w:trPr>
          <w:trHeight w:val="1961"/>
        </w:trPr>
        <w:tc>
          <w:tcPr>
            <w:tcW w:w="2553"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D66615">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所在律协意见</w:t>
            </w:r>
          </w:p>
        </w:tc>
        <w:tc>
          <w:tcPr>
            <w:tcW w:w="6422" w:type="dxa"/>
            <w:gridSpan w:val="8"/>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p w:rsidR="008422E4" w:rsidRPr="003F1036" w:rsidRDefault="008422E4">
            <w:pPr>
              <w:spacing w:line="320" w:lineRule="exact"/>
              <w:jc w:val="center"/>
              <w:rPr>
                <w:rFonts w:ascii="楷体_GB2312" w:eastAsia="楷体_GB2312" w:hAnsi="宋体"/>
                <w:bCs/>
                <w:color w:val="000000" w:themeColor="text1"/>
                <w:sz w:val="28"/>
                <w:szCs w:val="28"/>
              </w:rPr>
            </w:pPr>
          </w:p>
          <w:p w:rsidR="008422E4" w:rsidRPr="003F1036" w:rsidRDefault="008422E4">
            <w:pPr>
              <w:spacing w:line="320" w:lineRule="exact"/>
              <w:jc w:val="center"/>
              <w:rPr>
                <w:rFonts w:ascii="楷体_GB2312" w:eastAsia="楷体_GB2312" w:hAnsi="宋体"/>
                <w:bCs/>
                <w:color w:val="000000" w:themeColor="text1"/>
                <w:sz w:val="28"/>
                <w:szCs w:val="28"/>
              </w:rPr>
            </w:pPr>
          </w:p>
          <w:p w:rsidR="008422E4" w:rsidRPr="003F1036" w:rsidRDefault="008422E4">
            <w:pPr>
              <w:spacing w:line="320" w:lineRule="exact"/>
              <w:jc w:val="center"/>
              <w:rPr>
                <w:rFonts w:ascii="楷体_GB2312" w:eastAsia="楷体_GB2312" w:hAnsi="宋体"/>
                <w:bCs/>
                <w:color w:val="000000" w:themeColor="text1"/>
                <w:sz w:val="28"/>
                <w:szCs w:val="28"/>
              </w:rPr>
            </w:pPr>
          </w:p>
          <w:p w:rsidR="008422E4" w:rsidRPr="003F1036" w:rsidRDefault="00937F0C" w:rsidP="002345B1">
            <w:pPr>
              <w:spacing w:line="320" w:lineRule="exact"/>
              <w:ind w:right="280"/>
              <w:jc w:val="right"/>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年    月    日</w:t>
            </w:r>
          </w:p>
        </w:tc>
      </w:tr>
      <w:tr w:rsidR="003F1036" w:rsidRPr="003F1036" w:rsidTr="00D66615">
        <w:trPr>
          <w:trHeight w:val="2268"/>
        </w:trPr>
        <w:tc>
          <w:tcPr>
            <w:tcW w:w="2553"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D66615">
            <w:pPr>
              <w:spacing w:line="320" w:lineRule="exact"/>
              <w:jc w:val="center"/>
              <w:rPr>
                <w:rFonts w:ascii="楷体_GB2312" w:eastAsia="楷体_GB2312" w:hAnsi="宋体"/>
                <w:bCs/>
                <w:color w:val="000000" w:themeColor="text1"/>
                <w:sz w:val="28"/>
                <w:szCs w:val="28"/>
              </w:rPr>
            </w:pPr>
            <w:r>
              <w:rPr>
                <w:rFonts w:ascii="楷体_GB2312" w:eastAsia="楷体_GB2312" w:hAnsi="宋体" w:hint="eastAsia"/>
                <w:bCs/>
                <w:color w:val="000000" w:themeColor="text1"/>
                <w:sz w:val="28"/>
                <w:szCs w:val="28"/>
              </w:rPr>
              <w:t>省律协意见</w:t>
            </w:r>
          </w:p>
        </w:tc>
        <w:tc>
          <w:tcPr>
            <w:tcW w:w="6422" w:type="dxa"/>
            <w:gridSpan w:val="8"/>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right"/>
              <w:rPr>
                <w:rFonts w:ascii="楷体_GB2312" w:eastAsia="楷体_GB2312" w:hAnsi="宋体"/>
                <w:bCs/>
                <w:color w:val="000000" w:themeColor="text1"/>
                <w:sz w:val="28"/>
                <w:szCs w:val="28"/>
              </w:rPr>
            </w:pPr>
          </w:p>
          <w:p w:rsidR="008422E4" w:rsidRPr="003F1036" w:rsidRDefault="008422E4">
            <w:pPr>
              <w:spacing w:line="320" w:lineRule="exact"/>
              <w:jc w:val="right"/>
              <w:rPr>
                <w:rFonts w:ascii="楷体_GB2312" w:eastAsia="楷体_GB2312" w:hAnsi="宋体"/>
                <w:bCs/>
                <w:color w:val="000000" w:themeColor="text1"/>
                <w:sz w:val="28"/>
                <w:szCs w:val="28"/>
              </w:rPr>
            </w:pPr>
          </w:p>
          <w:p w:rsidR="008422E4" w:rsidRPr="003F1036" w:rsidRDefault="008422E4">
            <w:pPr>
              <w:spacing w:line="320" w:lineRule="exact"/>
              <w:jc w:val="right"/>
              <w:rPr>
                <w:rFonts w:ascii="楷体_GB2312" w:eastAsia="楷体_GB2312" w:hAnsi="宋体"/>
                <w:bCs/>
                <w:color w:val="000000" w:themeColor="text1"/>
                <w:sz w:val="28"/>
                <w:szCs w:val="28"/>
              </w:rPr>
            </w:pPr>
          </w:p>
          <w:p w:rsidR="008422E4" w:rsidRPr="003F1036" w:rsidRDefault="00937F0C" w:rsidP="002345B1">
            <w:pPr>
              <w:spacing w:line="320" w:lineRule="exact"/>
              <w:ind w:right="280"/>
              <w:jc w:val="right"/>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年    月    日</w:t>
            </w:r>
          </w:p>
        </w:tc>
      </w:tr>
      <w:tr w:rsidR="008422E4" w:rsidRPr="003F1036">
        <w:trPr>
          <w:trHeight w:val="3112"/>
        </w:trPr>
        <w:tc>
          <w:tcPr>
            <w:tcW w:w="8975" w:type="dxa"/>
            <w:gridSpan w:val="10"/>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left"/>
              <w:rPr>
                <w:rFonts w:ascii="楷体_GB2312" w:eastAsia="楷体_GB2312" w:hAnsi="宋体"/>
                <w:b/>
                <w:bCs/>
                <w:color w:val="000000" w:themeColor="text1"/>
                <w:sz w:val="24"/>
              </w:rPr>
            </w:pPr>
            <w:r w:rsidRPr="003F1036">
              <w:rPr>
                <w:rFonts w:ascii="楷体_GB2312" w:eastAsia="楷体_GB2312" w:hAnsi="宋体" w:hint="eastAsia"/>
                <w:b/>
                <w:bCs/>
                <w:color w:val="000000" w:themeColor="text1"/>
                <w:sz w:val="24"/>
              </w:rPr>
              <w:t>表格填写说明：</w:t>
            </w:r>
          </w:p>
          <w:p w:rsidR="008422E4" w:rsidRPr="003F1036" w:rsidRDefault="00937F0C">
            <w:pPr>
              <w:spacing w:line="320" w:lineRule="exact"/>
              <w:jc w:val="left"/>
              <w:rPr>
                <w:rFonts w:ascii="楷体_GB2312" w:eastAsia="楷体_GB2312" w:hAnsi="宋体"/>
                <w:bCs/>
                <w:color w:val="000000" w:themeColor="text1"/>
                <w:sz w:val="24"/>
              </w:rPr>
            </w:pPr>
            <w:r w:rsidRPr="003F1036">
              <w:rPr>
                <w:rFonts w:ascii="楷体_GB2312" w:eastAsia="楷体_GB2312" w:hAnsi="宋体" w:hint="eastAsia"/>
                <w:bCs/>
                <w:color w:val="000000" w:themeColor="text1"/>
                <w:sz w:val="24"/>
              </w:rPr>
              <w:t>（1）本表格所有项目均为必填，无内容的项目请填“无”；</w:t>
            </w:r>
          </w:p>
          <w:p w:rsidR="008422E4" w:rsidRPr="003F1036" w:rsidRDefault="00937F0C">
            <w:pPr>
              <w:spacing w:line="320" w:lineRule="exact"/>
              <w:jc w:val="left"/>
              <w:rPr>
                <w:rFonts w:ascii="楷体_GB2312" w:eastAsia="楷体_GB2312" w:hAnsi="宋体"/>
                <w:bCs/>
                <w:color w:val="000000" w:themeColor="text1"/>
                <w:sz w:val="24"/>
              </w:rPr>
            </w:pPr>
            <w:r w:rsidRPr="003F1036">
              <w:rPr>
                <w:rFonts w:ascii="楷体_GB2312" w:eastAsia="楷体_GB2312" w:hAnsi="宋体" w:hint="eastAsia"/>
                <w:bCs/>
                <w:color w:val="000000" w:themeColor="text1"/>
                <w:sz w:val="24"/>
              </w:rPr>
              <w:t>（2）“律协任职”请写明在哪个律协，现任职务和曾任职务；</w:t>
            </w:r>
          </w:p>
          <w:p w:rsidR="008422E4" w:rsidRPr="003F1036" w:rsidRDefault="00937F0C">
            <w:pPr>
              <w:spacing w:line="320" w:lineRule="exact"/>
              <w:jc w:val="left"/>
              <w:rPr>
                <w:rFonts w:ascii="楷体_GB2312" w:eastAsia="楷体_GB2312" w:hAnsi="宋体"/>
                <w:bCs/>
                <w:color w:val="000000" w:themeColor="text1"/>
                <w:sz w:val="24"/>
              </w:rPr>
            </w:pPr>
            <w:r w:rsidRPr="003F1036">
              <w:rPr>
                <w:rFonts w:ascii="楷体_GB2312" w:eastAsia="楷体_GB2312" w:hAnsi="宋体" w:hint="eastAsia"/>
                <w:bCs/>
                <w:color w:val="000000" w:themeColor="text1"/>
                <w:sz w:val="24"/>
              </w:rPr>
              <w:t>（3）“外语水平”请填写语种、大学四六级（或其他语种的相应级别）、口语能力、翻译能力等；</w:t>
            </w:r>
          </w:p>
          <w:p w:rsidR="008422E4" w:rsidRPr="003F1036" w:rsidRDefault="00937F0C" w:rsidP="00C902DC">
            <w:pPr>
              <w:spacing w:line="320" w:lineRule="exact"/>
              <w:jc w:val="left"/>
              <w:rPr>
                <w:rFonts w:ascii="楷体_GB2312" w:eastAsia="楷体_GB2312" w:hAnsi="宋体"/>
                <w:bCs/>
                <w:color w:val="000000" w:themeColor="text1"/>
                <w:sz w:val="24"/>
              </w:rPr>
            </w:pPr>
            <w:r w:rsidRPr="003F1036">
              <w:rPr>
                <w:rFonts w:ascii="楷体_GB2312" w:eastAsia="楷体_GB2312" w:hAnsi="宋体" w:hint="eastAsia"/>
                <w:bCs/>
                <w:color w:val="000000" w:themeColor="text1"/>
                <w:sz w:val="24"/>
              </w:rPr>
              <w:t>（4）“是否</w:t>
            </w:r>
            <w:r w:rsidRPr="003F1036">
              <w:rPr>
                <w:rFonts w:ascii="楷体_GB2312" w:eastAsia="楷体_GB2312" w:hAnsi="宋体"/>
                <w:bCs/>
                <w:color w:val="000000" w:themeColor="text1"/>
                <w:sz w:val="24"/>
              </w:rPr>
              <w:t>申报主任职务</w:t>
            </w:r>
            <w:r w:rsidRPr="003F1036">
              <w:rPr>
                <w:rFonts w:ascii="楷体_GB2312" w:eastAsia="楷体_GB2312" w:hAnsi="宋体" w:hint="eastAsia"/>
                <w:bCs/>
                <w:color w:val="000000" w:themeColor="text1"/>
                <w:sz w:val="24"/>
              </w:rPr>
              <w:t>”一栏</w:t>
            </w:r>
            <w:r w:rsidRPr="003F1036">
              <w:rPr>
                <w:rFonts w:ascii="楷体_GB2312" w:eastAsia="楷体_GB2312" w:hAnsi="宋体"/>
                <w:bCs/>
                <w:color w:val="000000" w:themeColor="text1"/>
                <w:sz w:val="24"/>
              </w:rPr>
              <w:t>，</w:t>
            </w:r>
            <w:r w:rsidRPr="003F1036">
              <w:rPr>
                <w:rFonts w:ascii="楷体_GB2312" w:eastAsia="楷体_GB2312" w:hAnsi="宋体" w:hint="eastAsia"/>
                <w:bCs/>
                <w:color w:val="000000" w:themeColor="text1"/>
                <w:sz w:val="24"/>
              </w:rPr>
              <w:t>有意向</w:t>
            </w:r>
            <w:r w:rsidRPr="003F1036">
              <w:rPr>
                <w:rFonts w:ascii="楷体_GB2312" w:eastAsia="楷体_GB2312" w:hAnsi="宋体"/>
                <w:bCs/>
                <w:color w:val="000000" w:themeColor="text1"/>
                <w:sz w:val="24"/>
              </w:rPr>
              <w:t>申报</w:t>
            </w:r>
            <w:r w:rsidRPr="003F1036">
              <w:rPr>
                <w:rFonts w:ascii="楷体_GB2312" w:eastAsia="楷体_GB2312" w:hAnsi="宋体" w:hint="eastAsia"/>
                <w:bCs/>
                <w:color w:val="000000" w:themeColor="text1"/>
                <w:sz w:val="24"/>
              </w:rPr>
              <w:t>主任的律师</w:t>
            </w:r>
            <w:r w:rsidRPr="003F1036">
              <w:rPr>
                <w:rFonts w:ascii="楷体_GB2312" w:eastAsia="楷体_GB2312" w:hAnsi="宋体"/>
                <w:bCs/>
                <w:color w:val="000000" w:themeColor="text1"/>
                <w:sz w:val="24"/>
              </w:rPr>
              <w:t>填</w:t>
            </w:r>
            <w:r w:rsidRPr="003F1036">
              <w:rPr>
                <w:rFonts w:ascii="楷体_GB2312" w:eastAsia="楷体_GB2312" w:hAnsi="宋体" w:hint="eastAsia"/>
                <w:bCs/>
                <w:color w:val="000000" w:themeColor="text1"/>
                <w:sz w:val="24"/>
              </w:rPr>
              <w:t>“</w:t>
            </w:r>
            <w:r w:rsidRPr="003F1036">
              <w:rPr>
                <w:rFonts w:ascii="楷体_GB2312" w:eastAsia="楷体_GB2312" w:hAnsi="宋体"/>
                <w:bCs/>
                <w:color w:val="000000" w:themeColor="text1"/>
                <w:sz w:val="24"/>
              </w:rPr>
              <w:t>是</w:t>
            </w:r>
            <w:r w:rsidRPr="003F1036">
              <w:rPr>
                <w:rFonts w:ascii="楷体_GB2312" w:eastAsia="楷体_GB2312" w:hAnsi="宋体" w:hint="eastAsia"/>
                <w:bCs/>
                <w:color w:val="000000" w:themeColor="text1"/>
                <w:sz w:val="24"/>
              </w:rPr>
              <w:t>”，</w:t>
            </w:r>
            <w:r w:rsidRPr="003F1036">
              <w:rPr>
                <w:rFonts w:ascii="楷体_GB2312" w:eastAsia="楷体_GB2312" w:hAnsi="宋体"/>
                <w:bCs/>
                <w:color w:val="000000" w:themeColor="text1"/>
                <w:sz w:val="24"/>
              </w:rPr>
              <w:t>无意</w:t>
            </w:r>
            <w:r w:rsidRPr="003F1036">
              <w:rPr>
                <w:rFonts w:ascii="楷体_GB2312" w:eastAsia="楷体_GB2312" w:hAnsi="宋体" w:hint="eastAsia"/>
                <w:bCs/>
                <w:color w:val="000000" w:themeColor="text1"/>
                <w:sz w:val="24"/>
              </w:rPr>
              <w:t>向申报主任</w:t>
            </w:r>
            <w:r w:rsidRPr="003F1036">
              <w:rPr>
                <w:rFonts w:ascii="楷体_GB2312" w:eastAsia="楷体_GB2312" w:hAnsi="宋体"/>
                <w:bCs/>
                <w:color w:val="000000" w:themeColor="text1"/>
                <w:sz w:val="24"/>
              </w:rPr>
              <w:t>的</w:t>
            </w:r>
            <w:r w:rsidRPr="003F1036">
              <w:rPr>
                <w:rFonts w:ascii="楷体_GB2312" w:eastAsia="楷体_GB2312" w:hAnsi="宋体" w:hint="eastAsia"/>
                <w:bCs/>
                <w:color w:val="000000" w:themeColor="text1"/>
                <w:sz w:val="24"/>
              </w:rPr>
              <w:t>不填；</w:t>
            </w:r>
            <w:r w:rsidR="00C902DC" w:rsidRPr="003F1036">
              <w:rPr>
                <w:rFonts w:ascii="楷体_GB2312" w:eastAsia="楷体_GB2312" w:hAnsi="宋体" w:hint="eastAsia"/>
                <w:bCs/>
                <w:color w:val="000000" w:themeColor="text1"/>
                <w:sz w:val="24"/>
              </w:rPr>
              <w:t>“是否同意为副主任人选”愿意的填“是”，不愿意的填“否”；</w:t>
            </w:r>
          </w:p>
          <w:p w:rsidR="008422E4" w:rsidRPr="003F1036" w:rsidRDefault="00937F0C">
            <w:pPr>
              <w:spacing w:line="320" w:lineRule="exact"/>
              <w:jc w:val="left"/>
              <w:rPr>
                <w:rFonts w:ascii="楷体_GB2312" w:eastAsia="楷体_GB2312" w:hAnsi="宋体"/>
                <w:bCs/>
                <w:color w:val="000000" w:themeColor="text1"/>
                <w:sz w:val="24"/>
              </w:rPr>
            </w:pPr>
            <w:r w:rsidRPr="003F1036">
              <w:rPr>
                <w:rFonts w:ascii="楷体_GB2312" w:eastAsia="楷体_GB2312" w:hAnsi="宋体" w:hint="eastAsia"/>
                <w:bCs/>
                <w:color w:val="000000" w:themeColor="text1"/>
                <w:sz w:val="24"/>
              </w:rPr>
              <w:t>（</w:t>
            </w:r>
            <w:r w:rsidRPr="003F1036">
              <w:rPr>
                <w:rFonts w:ascii="楷体_GB2312" w:eastAsia="楷体_GB2312" w:hAnsi="宋体"/>
                <w:bCs/>
                <w:color w:val="000000" w:themeColor="text1"/>
                <w:sz w:val="24"/>
              </w:rPr>
              <w:t>5</w:t>
            </w:r>
            <w:r w:rsidRPr="003F1036">
              <w:rPr>
                <w:rFonts w:ascii="楷体_GB2312" w:eastAsia="楷体_GB2312" w:hAnsi="宋体" w:hint="eastAsia"/>
                <w:bCs/>
                <w:color w:val="000000" w:themeColor="text1"/>
                <w:sz w:val="24"/>
              </w:rPr>
              <w:t>）“个人简历”从大学开始填写，如有留学或在国外执业经历的请注明在国外学习所取得的学位和是否取得国外的律师资格等；</w:t>
            </w:r>
          </w:p>
          <w:p w:rsidR="008422E4" w:rsidRPr="003F1036" w:rsidRDefault="00937F0C">
            <w:pPr>
              <w:spacing w:line="320" w:lineRule="exact"/>
              <w:jc w:val="left"/>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4"/>
              </w:rPr>
              <w:t>（</w:t>
            </w:r>
            <w:r w:rsidRPr="003F1036">
              <w:rPr>
                <w:rFonts w:ascii="楷体_GB2312" w:eastAsia="楷体_GB2312" w:hAnsi="宋体"/>
                <w:bCs/>
                <w:color w:val="000000" w:themeColor="text1"/>
                <w:sz w:val="24"/>
              </w:rPr>
              <w:t>6</w:t>
            </w:r>
            <w:r w:rsidRPr="003F1036">
              <w:rPr>
                <w:rFonts w:ascii="楷体_GB2312" w:eastAsia="楷体_GB2312" w:hAnsi="宋体" w:hint="eastAsia"/>
                <w:bCs/>
                <w:color w:val="000000" w:themeColor="text1"/>
                <w:sz w:val="24"/>
              </w:rPr>
              <w:t>）如有页面不够填写项目内容可以另附纸张。</w:t>
            </w:r>
          </w:p>
        </w:tc>
      </w:tr>
    </w:tbl>
    <w:p w:rsidR="008422E4" w:rsidRPr="003F1036" w:rsidRDefault="008422E4">
      <w:pPr>
        <w:rPr>
          <w:color w:val="000000" w:themeColor="text1"/>
        </w:rPr>
      </w:pPr>
    </w:p>
    <w:p w:rsidR="008422E4" w:rsidRPr="003F1036" w:rsidRDefault="00937F0C">
      <w:pPr>
        <w:spacing w:line="540" w:lineRule="exact"/>
        <w:rPr>
          <w:rFonts w:ascii="黑体" w:eastAsia="黑体" w:hAnsi="宋体"/>
          <w:color w:val="000000" w:themeColor="text1"/>
          <w:sz w:val="32"/>
          <w:szCs w:val="32"/>
        </w:rPr>
      </w:pPr>
      <w:r w:rsidRPr="003F1036">
        <w:rPr>
          <w:rFonts w:ascii="黑体" w:eastAsia="黑体" w:hAnsi="宋体" w:hint="eastAsia"/>
          <w:color w:val="000000" w:themeColor="text1"/>
          <w:sz w:val="32"/>
          <w:szCs w:val="32"/>
        </w:rPr>
        <w:t>附件3</w:t>
      </w:r>
    </w:p>
    <w:p w:rsidR="008422E4" w:rsidRPr="003F1036" w:rsidRDefault="00B60F1B">
      <w:pPr>
        <w:spacing w:line="540" w:lineRule="exact"/>
        <w:jc w:val="center"/>
        <w:rPr>
          <w:rFonts w:ascii="华文中宋" w:eastAsia="华文中宋" w:hAnsi="华文中宋" w:cs="Dotum"/>
          <w:color w:val="000000" w:themeColor="text1"/>
          <w:sz w:val="44"/>
        </w:rPr>
      </w:pPr>
      <w:r w:rsidRPr="003F1036">
        <w:rPr>
          <w:rFonts w:ascii="华文中宋" w:eastAsia="华文中宋" w:hAnsi="华文中宋" w:hint="eastAsia"/>
          <w:color w:val="000000" w:themeColor="text1"/>
          <w:sz w:val="44"/>
        </w:rPr>
        <w:t>八届</w:t>
      </w:r>
      <w:r w:rsidR="00937F0C" w:rsidRPr="003F1036">
        <w:rPr>
          <w:rFonts w:ascii="华文中宋" w:eastAsia="华文中宋" w:hAnsi="华文中宋" w:hint="eastAsia"/>
          <w:color w:val="000000" w:themeColor="text1"/>
          <w:sz w:val="44"/>
        </w:rPr>
        <w:t>省律</w:t>
      </w:r>
      <w:r w:rsidR="00937F0C" w:rsidRPr="003F1036">
        <w:rPr>
          <w:rFonts w:ascii="华文中宋" w:eastAsia="华文中宋" w:hAnsi="华文中宋" w:cs="宋体" w:hint="eastAsia"/>
          <w:color w:val="000000" w:themeColor="text1"/>
          <w:sz w:val="44"/>
        </w:rPr>
        <w:t>协专业</w:t>
      </w:r>
      <w:r w:rsidR="00937F0C" w:rsidRPr="003F1036">
        <w:rPr>
          <w:rFonts w:ascii="华文中宋" w:eastAsia="华文中宋" w:hAnsi="华文中宋" w:cs="Dotum" w:hint="eastAsia"/>
          <w:color w:val="000000" w:themeColor="text1"/>
          <w:sz w:val="44"/>
        </w:rPr>
        <w:t>委</w:t>
      </w:r>
      <w:r w:rsidR="00937F0C" w:rsidRPr="003F1036">
        <w:rPr>
          <w:rFonts w:ascii="华文中宋" w:eastAsia="华文中宋" w:hAnsi="华文中宋" w:cs="宋体" w:hint="eastAsia"/>
          <w:color w:val="000000" w:themeColor="text1"/>
          <w:sz w:val="44"/>
        </w:rPr>
        <w:t>员会</w:t>
      </w:r>
      <w:r w:rsidR="00937F0C" w:rsidRPr="003F1036">
        <w:rPr>
          <w:rFonts w:ascii="华文中宋" w:eastAsia="华文中宋" w:hAnsi="华文中宋" w:cs="Dotum" w:hint="eastAsia"/>
          <w:color w:val="000000" w:themeColor="text1"/>
          <w:sz w:val="44"/>
        </w:rPr>
        <w:t>委</w:t>
      </w:r>
      <w:r w:rsidR="00937F0C" w:rsidRPr="003F1036">
        <w:rPr>
          <w:rFonts w:ascii="华文中宋" w:eastAsia="华文中宋" w:hAnsi="华文中宋" w:cs="宋体" w:hint="eastAsia"/>
          <w:color w:val="000000" w:themeColor="text1"/>
          <w:sz w:val="44"/>
        </w:rPr>
        <w:t>员</w:t>
      </w:r>
      <w:r w:rsidR="00937F0C" w:rsidRPr="003F1036">
        <w:rPr>
          <w:rFonts w:ascii="华文中宋" w:eastAsia="华文中宋" w:hAnsi="华文中宋" w:cs="Dotum" w:hint="eastAsia"/>
          <w:color w:val="000000" w:themeColor="text1"/>
          <w:sz w:val="44"/>
        </w:rPr>
        <w:t>人</w:t>
      </w:r>
      <w:r w:rsidR="00937F0C" w:rsidRPr="003F1036">
        <w:rPr>
          <w:rFonts w:ascii="华文中宋" w:eastAsia="华文中宋" w:hAnsi="华文中宋" w:cs="宋体" w:hint="eastAsia"/>
          <w:color w:val="000000" w:themeColor="text1"/>
          <w:sz w:val="44"/>
        </w:rPr>
        <w:t>选报</w:t>
      </w:r>
      <w:r w:rsidR="00937F0C" w:rsidRPr="003F1036">
        <w:rPr>
          <w:rFonts w:ascii="华文中宋" w:eastAsia="华文中宋" w:hAnsi="华文中宋" w:cs="Dotum" w:hint="eastAsia"/>
          <w:color w:val="000000" w:themeColor="text1"/>
          <w:sz w:val="44"/>
        </w:rPr>
        <w:t>名表</w:t>
      </w:r>
    </w:p>
    <w:p w:rsidR="008422E4" w:rsidRPr="003F1036" w:rsidRDefault="008422E4">
      <w:pPr>
        <w:spacing w:line="540" w:lineRule="exact"/>
        <w:jc w:val="center"/>
        <w:rPr>
          <w:rFonts w:ascii="华文中宋" w:eastAsia="华文中宋" w:hAnsi="华文中宋"/>
          <w:color w:val="000000" w:themeColor="text1"/>
          <w:sz w:val="44"/>
        </w:rPr>
      </w:pPr>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026"/>
        <w:gridCol w:w="466"/>
        <w:gridCol w:w="949"/>
        <w:gridCol w:w="358"/>
        <w:gridCol w:w="322"/>
        <w:gridCol w:w="840"/>
        <w:gridCol w:w="578"/>
        <w:gridCol w:w="1435"/>
        <w:gridCol w:w="8"/>
        <w:gridCol w:w="1451"/>
      </w:tblGrid>
      <w:tr w:rsidR="003F1036" w:rsidRPr="003F1036">
        <w:trPr>
          <w:trHeight w:val="608"/>
        </w:trPr>
        <w:tc>
          <w:tcPr>
            <w:tcW w:w="1523"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姓名</w:t>
            </w:r>
          </w:p>
        </w:tc>
        <w:tc>
          <w:tcPr>
            <w:tcW w:w="1492"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1307"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性别</w:t>
            </w: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2021" w:type="dxa"/>
            <w:gridSpan w:val="3"/>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出生年月</w:t>
            </w:r>
          </w:p>
        </w:tc>
        <w:tc>
          <w:tcPr>
            <w:tcW w:w="1451" w:type="dxa"/>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trPr>
          <w:trHeight w:val="681"/>
        </w:trPr>
        <w:tc>
          <w:tcPr>
            <w:tcW w:w="1523"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学历</w:t>
            </w:r>
          </w:p>
        </w:tc>
        <w:tc>
          <w:tcPr>
            <w:tcW w:w="1492"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1307"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职称</w:t>
            </w: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2021" w:type="dxa"/>
            <w:gridSpan w:val="3"/>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执业年限</w:t>
            </w:r>
          </w:p>
        </w:tc>
        <w:tc>
          <w:tcPr>
            <w:tcW w:w="1451" w:type="dxa"/>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trPr>
          <w:trHeight w:val="698"/>
        </w:trPr>
        <w:tc>
          <w:tcPr>
            <w:tcW w:w="1523"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单位及</w:t>
            </w:r>
          </w:p>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职务</w:t>
            </w:r>
          </w:p>
        </w:tc>
        <w:tc>
          <w:tcPr>
            <w:tcW w:w="3961" w:type="dxa"/>
            <w:gridSpan w:val="6"/>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2021" w:type="dxa"/>
            <w:gridSpan w:val="3"/>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外语水平</w:t>
            </w:r>
          </w:p>
        </w:tc>
        <w:tc>
          <w:tcPr>
            <w:tcW w:w="1451" w:type="dxa"/>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trPr>
          <w:trHeight w:val="698"/>
        </w:trPr>
        <w:tc>
          <w:tcPr>
            <w:tcW w:w="1523"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律协</w:t>
            </w:r>
          </w:p>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任职</w:t>
            </w:r>
          </w:p>
        </w:tc>
        <w:tc>
          <w:tcPr>
            <w:tcW w:w="7433" w:type="dxa"/>
            <w:gridSpan w:val="10"/>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trPr>
          <w:trHeight w:val="698"/>
        </w:trPr>
        <w:tc>
          <w:tcPr>
            <w:tcW w:w="1523"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社会</w:t>
            </w:r>
          </w:p>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兼职</w:t>
            </w:r>
          </w:p>
        </w:tc>
        <w:tc>
          <w:tcPr>
            <w:tcW w:w="7433" w:type="dxa"/>
            <w:gridSpan w:val="10"/>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p w:rsidR="008422E4" w:rsidRPr="003F1036" w:rsidRDefault="008422E4">
            <w:pPr>
              <w:spacing w:line="320" w:lineRule="exact"/>
              <w:jc w:val="center"/>
              <w:rPr>
                <w:rFonts w:ascii="楷体_GB2312" w:eastAsia="楷体_GB2312" w:hAnsi="宋体"/>
                <w:bCs/>
                <w:color w:val="000000" w:themeColor="text1"/>
                <w:sz w:val="28"/>
                <w:szCs w:val="28"/>
              </w:rPr>
            </w:pPr>
          </w:p>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trPr>
          <w:trHeight w:val="300"/>
        </w:trPr>
        <w:tc>
          <w:tcPr>
            <w:tcW w:w="1523" w:type="dxa"/>
            <w:vMerge w:val="restart"/>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联系</w:t>
            </w:r>
          </w:p>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方式</w:t>
            </w:r>
          </w:p>
        </w:tc>
        <w:tc>
          <w:tcPr>
            <w:tcW w:w="1026"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手机</w:t>
            </w:r>
          </w:p>
        </w:tc>
        <w:tc>
          <w:tcPr>
            <w:tcW w:w="2095" w:type="dxa"/>
            <w:gridSpan w:val="4"/>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电话</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trPr>
          <w:trHeight w:val="411"/>
        </w:trPr>
        <w:tc>
          <w:tcPr>
            <w:tcW w:w="0" w:type="auto"/>
            <w:vMerge/>
            <w:tcBorders>
              <w:top w:val="single" w:sz="4" w:space="0" w:color="auto"/>
              <w:left w:val="single" w:sz="4" w:space="0" w:color="auto"/>
              <w:bottom w:val="single" w:sz="4" w:space="0" w:color="auto"/>
              <w:right w:val="single" w:sz="4" w:space="0" w:color="auto"/>
            </w:tcBorders>
            <w:vAlign w:val="center"/>
          </w:tcPr>
          <w:p w:rsidR="008422E4" w:rsidRPr="003F1036" w:rsidRDefault="008422E4">
            <w:pPr>
              <w:widowControl/>
              <w:jc w:val="left"/>
              <w:rPr>
                <w:rFonts w:ascii="楷体_GB2312" w:eastAsia="楷体_GB2312" w:hAnsi="宋体"/>
                <w:bCs/>
                <w:color w:val="000000" w:themeColor="text1"/>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传真</w:t>
            </w:r>
          </w:p>
        </w:tc>
        <w:tc>
          <w:tcPr>
            <w:tcW w:w="2095" w:type="dxa"/>
            <w:gridSpan w:val="4"/>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eastAsia="仿宋_GB2312"/>
                <w:color w:val="000000" w:themeColor="text1"/>
                <w:sz w:val="32"/>
              </w:rPr>
              <w:t>E-mail</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trPr>
          <w:trHeight w:val="466"/>
        </w:trPr>
        <w:tc>
          <w:tcPr>
            <w:tcW w:w="0" w:type="auto"/>
            <w:vMerge/>
            <w:tcBorders>
              <w:top w:val="single" w:sz="4" w:space="0" w:color="auto"/>
              <w:left w:val="single" w:sz="4" w:space="0" w:color="auto"/>
              <w:bottom w:val="single" w:sz="4" w:space="0" w:color="auto"/>
              <w:right w:val="single" w:sz="4" w:space="0" w:color="auto"/>
            </w:tcBorders>
            <w:vAlign w:val="center"/>
          </w:tcPr>
          <w:p w:rsidR="008422E4" w:rsidRPr="003F1036" w:rsidRDefault="008422E4">
            <w:pPr>
              <w:widowControl/>
              <w:jc w:val="left"/>
              <w:rPr>
                <w:rFonts w:ascii="楷体_GB2312" w:eastAsia="楷体_GB2312" w:hAnsi="宋体"/>
                <w:bCs/>
                <w:color w:val="000000" w:themeColor="text1"/>
                <w:sz w:val="28"/>
                <w:szCs w:val="28"/>
              </w:rPr>
            </w:pPr>
          </w:p>
        </w:tc>
        <w:tc>
          <w:tcPr>
            <w:tcW w:w="1026" w:type="dxa"/>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eastAsia="仿宋_GB2312"/>
                <w:color w:val="000000" w:themeColor="text1"/>
                <w:sz w:val="32"/>
              </w:rPr>
            </w:pPr>
            <w:r w:rsidRPr="003F1036">
              <w:rPr>
                <w:rFonts w:ascii="楷体_GB2312" w:eastAsia="楷体_GB2312" w:hAnsi="宋体" w:hint="eastAsia"/>
                <w:bCs/>
                <w:color w:val="000000" w:themeColor="text1"/>
                <w:sz w:val="28"/>
                <w:szCs w:val="28"/>
              </w:rPr>
              <w:t>地址</w:t>
            </w:r>
          </w:p>
        </w:tc>
        <w:tc>
          <w:tcPr>
            <w:tcW w:w="6407" w:type="dxa"/>
            <w:gridSpan w:val="9"/>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eastAsia="仿宋_GB2312"/>
                <w:color w:val="000000" w:themeColor="text1"/>
                <w:sz w:val="32"/>
              </w:rPr>
            </w:pPr>
          </w:p>
        </w:tc>
      </w:tr>
      <w:tr w:rsidR="003F1036" w:rsidRPr="003F1036">
        <w:trPr>
          <w:trHeight w:val="780"/>
        </w:trPr>
        <w:tc>
          <w:tcPr>
            <w:tcW w:w="2549"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拟加入</w:t>
            </w:r>
          </w:p>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专业委员会</w:t>
            </w:r>
          </w:p>
        </w:tc>
        <w:tc>
          <w:tcPr>
            <w:tcW w:w="6407" w:type="dxa"/>
            <w:gridSpan w:val="9"/>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 xml:space="preserve">                  </w:t>
            </w:r>
          </w:p>
        </w:tc>
      </w:tr>
      <w:tr w:rsidR="003F1036" w:rsidRPr="003F1036">
        <w:trPr>
          <w:trHeight w:val="780"/>
        </w:trPr>
        <w:tc>
          <w:tcPr>
            <w:tcW w:w="2549"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是否</w:t>
            </w:r>
            <w:r w:rsidRPr="003F1036">
              <w:rPr>
                <w:rFonts w:ascii="楷体_GB2312" w:eastAsia="楷体_GB2312" w:hAnsi="宋体"/>
                <w:bCs/>
                <w:color w:val="000000" w:themeColor="text1"/>
                <w:sz w:val="28"/>
                <w:szCs w:val="28"/>
              </w:rPr>
              <w:t>申报主任</w:t>
            </w:r>
            <w:r w:rsidRPr="003F1036">
              <w:rPr>
                <w:rFonts w:ascii="楷体_GB2312" w:eastAsia="楷体_GB2312" w:hAnsi="宋体" w:hint="eastAsia"/>
                <w:bCs/>
                <w:color w:val="000000" w:themeColor="text1"/>
                <w:sz w:val="28"/>
                <w:szCs w:val="28"/>
              </w:rPr>
              <w:t>职务</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c>
          <w:tcPr>
            <w:tcW w:w="3533" w:type="dxa"/>
            <w:gridSpan w:val="5"/>
            <w:tcBorders>
              <w:top w:val="single" w:sz="4" w:space="0" w:color="auto"/>
              <w:left w:val="single" w:sz="4" w:space="0" w:color="auto"/>
              <w:bottom w:val="single" w:sz="4" w:space="0" w:color="auto"/>
              <w:right w:val="single" w:sz="4" w:space="0" w:color="auto"/>
            </w:tcBorders>
            <w:vAlign w:val="center"/>
          </w:tcPr>
          <w:p w:rsidR="00803499"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是否同意</w:t>
            </w:r>
            <w:r w:rsidR="00803499" w:rsidRPr="003F1036">
              <w:rPr>
                <w:rFonts w:ascii="楷体_GB2312" w:eastAsia="楷体_GB2312" w:hAnsi="宋体" w:hint="eastAsia"/>
                <w:bCs/>
                <w:color w:val="000000" w:themeColor="text1"/>
                <w:sz w:val="28"/>
                <w:szCs w:val="28"/>
              </w:rPr>
              <w:t>调剂</w:t>
            </w:r>
          </w:p>
          <w:p w:rsidR="008422E4" w:rsidRPr="003F1036" w:rsidRDefault="00803499">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为</w:t>
            </w:r>
            <w:r w:rsidR="00937F0C" w:rsidRPr="003F1036">
              <w:rPr>
                <w:rFonts w:ascii="楷体_GB2312" w:eastAsia="楷体_GB2312" w:hAnsi="宋体" w:hint="eastAsia"/>
                <w:bCs/>
                <w:color w:val="000000" w:themeColor="text1"/>
                <w:sz w:val="28"/>
                <w:szCs w:val="28"/>
              </w:rPr>
              <w:t>副主任人选</w:t>
            </w:r>
          </w:p>
        </w:tc>
        <w:tc>
          <w:tcPr>
            <w:tcW w:w="1459"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rsidTr="00482C3D">
        <w:trPr>
          <w:trHeight w:val="2268"/>
        </w:trPr>
        <w:tc>
          <w:tcPr>
            <w:tcW w:w="2549"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个人简历</w:t>
            </w:r>
          </w:p>
        </w:tc>
        <w:tc>
          <w:tcPr>
            <w:tcW w:w="6407" w:type="dxa"/>
            <w:gridSpan w:val="9"/>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eastAsia="仿宋_GB2312"/>
                <w:color w:val="000000" w:themeColor="text1"/>
                <w:sz w:val="32"/>
              </w:rPr>
            </w:pPr>
          </w:p>
        </w:tc>
      </w:tr>
      <w:tr w:rsidR="003F1036" w:rsidRPr="003F1036" w:rsidTr="00482C3D">
        <w:trPr>
          <w:trHeight w:val="2546"/>
        </w:trPr>
        <w:tc>
          <w:tcPr>
            <w:tcW w:w="2549"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主要业绩（含著述）</w:t>
            </w:r>
          </w:p>
          <w:p w:rsidR="008422E4" w:rsidRPr="003F1036" w:rsidRDefault="008422E4">
            <w:pPr>
              <w:spacing w:line="320" w:lineRule="exact"/>
              <w:jc w:val="center"/>
              <w:rPr>
                <w:rFonts w:ascii="楷体_GB2312" w:eastAsia="楷体_GB2312" w:hAnsi="宋体"/>
                <w:bCs/>
                <w:color w:val="000000" w:themeColor="text1"/>
                <w:sz w:val="28"/>
                <w:szCs w:val="28"/>
              </w:rPr>
            </w:pPr>
          </w:p>
        </w:tc>
        <w:tc>
          <w:tcPr>
            <w:tcW w:w="6407" w:type="dxa"/>
            <w:gridSpan w:val="9"/>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tc>
      </w:tr>
      <w:tr w:rsidR="003F1036" w:rsidRPr="003F1036" w:rsidTr="00D66615">
        <w:trPr>
          <w:trHeight w:val="3676"/>
        </w:trPr>
        <w:tc>
          <w:tcPr>
            <w:tcW w:w="2549"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lastRenderedPageBreak/>
              <w:t>曾经办理的有较大社会影响或疑难案件、法律事务</w:t>
            </w:r>
          </w:p>
        </w:tc>
        <w:tc>
          <w:tcPr>
            <w:tcW w:w="6407" w:type="dxa"/>
            <w:gridSpan w:val="9"/>
            <w:tcBorders>
              <w:top w:val="single" w:sz="4" w:space="0" w:color="auto"/>
              <w:left w:val="single" w:sz="4" w:space="0" w:color="auto"/>
              <w:bottom w:val="single" w:sz="4" w:space="0" w:color="auto"/>
              <w:right w:val="single" w:sz="4" w:space="0" w:color="auto"/>
            </w:tcBorders>
            <w:vAlign w:val="center"/>
          </w:tcPr>
          <w:p w:rsidR="008422E4" w:rsidRPr="00D66615" w:rsidRDefault="008422E4">
            <w:pPr>
              <w:spacing w:line="320" w:lineRule="exact"/>
              <w:jc w:val="center"/>
              <w:rPr>
                <w:rFonts w:ascii="楷体_GB2312" w:eastAsia="楷体_GB2312" w:hAnsi="宋体"/>
                <w:bCs/>
                <w:color w:val="000000" w:themeColor="text1"/>
                <w:sz w:val="28"/>
                <w:szCs w:val="28"/>
              </w:rPr>
            </w:pPr>
          </w:p>
        </w:tc>
      </w:tr>
      <w:tr w:rsidR="003F1036" w:rsidRPr="003F1036" w:rsidTr="00D66615">
        <w:trPr>
          <w:trHeight w:val="1686"/>
        </w:trPr>
        <w:tc>
          <w:tcPr>
            <w:tcW w:w="2549"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所在律所意见</w:t>
            </w:r>
          </w:p>
        </w:tc>
        <w:tc>
          <w:tcPr>
            <w:tcW w:w="6407" w:type="dxa"/>
            <w:gridSpan w:val="9"/>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center"/>
              <w:rPr>
                <w:rFonts w:ascii="楷体_GB2312" w:eastAsia="楷体_GB2312" w:hAnsi="宋体"/>
                <w:bCs/>
                <w:color w:val="000000" w:themeColor="text1"/>
                <w:sz w:val="28"/>
                <w:szCs w:val="28"/>
              </w:rPr>
            </w:pPr>
          </w:p>
          <w:p w:rsidR="008422E4" w:rsidRPr="003F1036" w:rsidRDefault="008422E4">
            <w:pPr>
              <w:spacing w:line="320" w:lineRule="exact"/>
              <w:jc w:val="center"/>
              <w:rPr>
                <w:rFonts w:ascii="楷体_GB2312" w:eastAsia="楷体_GB2312" w:hAnsi="宋体"/>
                <w:bCs/>
                <w:color w:val="000000" w:themeColor="text1"/>
                <w:sz w:val="28"/>
                <w:szCs w:val="28"/>
              </w:rPr>
            </w:pPr>
          </w:p>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 xml:space="preserve">               </w:t>
            </w:r>
          </w:p>
          <w:p w:rsidR="008422E4" w:rsidRPr="003F1036" w:rsidRDefault="008422E4">
            <w:pPr>
              <w:spacing w:line="320" w:lineRule="exact"/>
              <w:jc w:val="center"/>
              <w:rPr>
                <w:rFonts w:ascii="楷体_GB2312" w:eastAsia="楷体_GB2312" w:hAnsi="宋体"/>
                <w:bCs/>
                <w:color w:val="000000" w:themeColor="text1"/>
                <w:sz w:val="28"/>
                <w:szCs w:val="28"/>
              </w:rPr>
            </w:pPr>
          </w:p>
          <w:p w:rsidR="008422E4" w:rsidRPr="003F1036" w:rsidRDefault="00937F0C">
            <w:pPr>
              <w:spacing w:line="320" w:lineRule="exact"/>
              <w:jc w:val="right"/>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年    月    日</w:t>
            </w:r>
          </w:p>
        </w:tc>
      </w:tr>
      <w:tr w:rsidR="003F1036" w:rsidRPr="003F1036" w:rsidTr="00D66615">
        <w:trPr>
          <w:trHeight w:val="1696"/>
        </w:trPr>
        <w:tc>
          <w:tcPr>
            <w:tcW w:w="2549"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所在律协意见</w:t>
            </w:r>
          </w:p>
        </w:tc>
        <w:tc>
          <w:tcPr>
            <w:tcW w:w="6407" w:type="dxa"/>
            <w:gridSpan w:val="9"/>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jc w:val="right"/>
              <w:rPr>
                <w:rFonts w:ascii="楷体_GB2312" w:eastAsia="楷体_GB2312" w:hAnsi="宋体"/>
                <w:bCs/>
                <w:color w:val="000000" w:themeColor="text1"/>
                <w:sz w:val="28"/>
                <w:szCs w:val="28"/>
              </w:rPr>
            </w:pPr>
          </w:p>
          <w:p w:rsidR="008422E4" w:rsidRPr="003F1036" w:rsidRDefault="008422E4">
            <w:pPr>
              <w:spacing w:line="320" w:lineRule="exact"/>
              <w:jc w:val="right"/>
              <w:rPr>
                <w:rFonts w:ascii="楷体_GB2312" w:eastAsia="楷体_GB2312" w:hAnsi="宋体"/>
                <w:bCs/>
                <w:color w:val="000000" w:themeColor="text1"/>
                <w:sz w:val="28"/>
                <w:szCs w:val="28"/>
              </w:rPr>
            </w:pPr>
          </w:p>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 xml:space="preserve">                </w:t>
            </w:r>
          </w:p>
          <w:p w:rsidR="008422E4" w:rsidRPr="003F1036" w:rsidRDefault="00937F0C">
            <w:pPr>
              <w:spacing w:line="320" w:lineRule="exact"/>
              <w:jc w:val="right"/>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年    月    日</w:t>
            </w:r>
          </w:p>
        </w:tc>
      </w:tr>
      <w:tr w:rsidR="003F1036" w:rsidRPr="003F1036" w:rsidTr="00D66615">
        <w:trPr>
          <w:trHeight w:val="1701"/>
        </w:trPr>
        <w:tc>
          <w:tcPr>
            <w:tcW w:w="2549" w:type="dxa"/>
            <w:gridSpan w:val="2"/>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center"/>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省律协意见</w:t>
            </w:r>
          </w:p>
        </w:tc>
        <w:tc>
          <w:tcPr>
            <w:tcW w:w="6407" w:type="dxa"/>
            <w:gridSpan w:val="9"/>
            <w:tcBorders>
              <w:top w:val="single" w:sz="4" w:space="0" w:color="auto"/>
              <w:left w:val="single" w:sz="4" w:space="0" w:color="auto"/>
              <w:bottom w:val="single" w:sz="4" w:space="0" w:color="auto"/>
              <w:right w:val="single" w:sz="4" w:space="0" w:color="auto"/>
            </w:tcBorders>
            <w:vAlign w:val="center"/>
          </w:tcPr>
          <w:p w:rsidR="008422E4" w:rsidRPr="003F1036" w:rsidRDefault="008422E4">
            <w:pPr>
              <w:spacing w:line="320" w:lineRule="exact"/>
              <w:rPr>
                <w:rFonts w:ascii="楷体_GB2312" w:eastAsia="楷体_GB2312" w:hAnsi="宋体"/>
                <w:bCs/>
                <w:color w:val="000000" w:themeColor="text1"/>
                <w:sz w:val="28"/>
                <w:szCs w:val="28"/>
              </w:rPr>
            </w:pPr>
          </w:p>
          <w:p w:rsidR="00D66615" w:rsidRDefault="00937F0C">
            <w:pPr>
              <w:spacing w:line="320" w:lineRule="exact"/>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 xml:space="preserve">                  </w:t>
            </w:r>
          </w:p>
          <w:p w:rsidR="00D66615" w:rsidRDefault="00D66615">
            <w:pPr>
              <w:spacing w:line="320" w:lineRule="exact"/>
              <w:rPr>
                <w:rFonts w:ascii="楷体_GB2312" w:eastAsia="楷体_GB2312" w:hAnsi="宋体"/>
                <w:bCs/>
                <w:color w:val="000000" w:themeColor="text1"/>
                <w:sz w:val="28"/>
                <w:szCs w:val="28"/>
              </w:rPr>
            </w:pPr>
          </w:p>
          <w:p w:rsidR="00D66615" w:rsidRDefault="00D66615">
            <w:pPr>
              <w:spacing w:line="320" w:lineRule="exact"/>
              <w:rPr>
                <w:rFonts w:ascii="楷体_GB2312" w:eastAsia="楷体_GB2312" w:hAnsi="宋体"/>
                <w:bCs/>
                <w:color w:val="000000" w:themeColor="text1"/>
                <w:sz w:val="28"/>
                <w:szCs w:val="28"/>
              </w:rPr>
            </w:pPr>
          </w:p>
          <w:p w:rsidR="008422E4" w:rsidRPr="003F1036" w:rsidRDefault="00937F0C">
            <w:pPr>
              <w:spacing w:line="320" w:lineRule="exact"/>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 xml:space="preserve"> </w:t>
            </w:r>
          </w:p>
          <w:p w:rsidR="00D66615" w:rsidRPr="003F1036" w:rsidRDefault="00937F0C" w:rsidP="00D66615">
            <w:pPr>
              <w:spacing w:line="320" w:lineRule="exact"/>
              <w:ind w:firstLineChars="1500" w:firstLine="4200"/>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8"/>
                <w:szCs w:val="28"/>
              </w:rPr>
              <w:t xml:space="preserve">年  </w:t>
            </w:r>
            <w:r w:rsidR="002345B1">
              <w:rPr>
                <w:rFonts w:ascii="楷体_GB2312" w:eastAsia="楷体_GB2312" w:hAnsi="宋体"/>
                <w:bCs/>
                <w:color w:val="000000" w:themeColor="text1"/>
                <w:sz w:val="28"/>
                <w:szCs w:val="28"/>
              </w:rPr>
              <w:t xml:space="preserve"> </w:t>
            </w:r>
            <w:r w:rsidRPr="003F1036">
              <w:rPr>
                <w:rFonts w:ascii="楷体_GB2312" w:eastAsia="楷体_GB2312" w:hAnsi="宋体" w:hint="eastAsia"/>
                <w:bCs/>
                <w:color w:val="000000" w:themeColor="text1"/>
                <w:sz w:val="28"/>
                <w:szCs w:val="28"/>
              </w:rPr>
              <w:t xml:space="preserve"> 月   </w:t>
            </w:r>
            <w:r w:rsidR="002345B1">
              <w:rPr>
                <w:rFonts w:ascii="楷体_GB2312" w:eastAsia="楷体_GB2312" w:hAnsi="宋体"/>
                <w:bCs/>
                <w:color w:val="000000" w:themeColor="text1"/>
                <w:sz w:val="28"/>
                <w:szCs w:val="28"/>
              </w:rPr>
              <w:t xml:space="preserve"> </w:t>
            </w:r>
            <w:r w:rsidR="00D66615">
              <w:rPr>
                <w:rFonts w:ascii="楷体_GB2312" w:eastAsia="楷体_GB2312" w:hAnsi="宋体" w:hint="eastAsia"/>
                <w:bCs/>
                <w:color w:val="000000" w:themeColor="text1"/>
                <w:sz w:val="28"/>
                <w:szCs w:val="28"/>
              </w:rPr>
              <w:t>日</w:t>
            </w:r>
          </w:p>
        </w:tc>
      </w:tr>
      <w:tr w:rsidR="008422E4" w:rsidRPr="003F1036">
        <w:trPr>
          <w:trHeight w:val="3818"/>
        </w:trPr>
        <w:tc>
          <w:tcPr>
            <w:tcW w:w="8956" w:type="dxa"/>
            <w:gridSpan w:val="11"/>
            <w:tcBorders>
              <w:top w:val="single" w:sz="4" w:space="0" w:color="auto"/>
              <w:left w:val="single" w:sz="4" w:space="0" w:color="auto"/>
              <w:bottom w:val="single" w:sz="4" w:space="0" w:color="auto"/>
              <w:right w:val="single" w:sz="4" w:space="0" w:color="auto"/>
            </w:tcBorders>
            <w:vAlign w:val="center"/>
          </w:tcPr>
          <w:p w:rsidR="008422E4" w:rsidRPr="003F1036" w:rsidRDefault="00937F0C">
            <w:pPr>
              <w:spacing w:line="320" w:lineRule="exact"/>
              <w:jc w:val="left"/>
              <w:rPr>
                <w:rFonts w:ascii="楷体_GB2312" w:eastAsia="楷体_GB2312" w:hAnsi="宋体"/>
                <w:b/>
                <w:bCs/>
                <w:color w:val="000000" w:themeColor="text1"/>
                <w:sz w:val="24"/>
              </w:rPr>
            </w:pPr>
            <w:r w:rsidRPr="003F1036">
              <w:rPr>
                <w:rFonts w:ascii="楷体_GB2312" w:eastAsia="楷体_GB2312" w:hAnsi="宋体" w:hint="eastAsia"/>
                <w:b/>
                <w:bCs/>
                <w:color w:val="000000" w:themeColor="text1"/>
                <w:sz w:val="24"/>
              </w:rPr>
              <w:t>表格填写说明：</w:t>
            </w:r>
          </w:p>
          <w:p w:rsidR="008422E4" w:rsidRPr="003F1036" w:rsidRDefault="00937F0C">
            <w:pPr>
              <w:spacing w:line="320" w:lineRule="exact"/>
              <w:jc w:val="left"/>
              <w:rPr>
                <w:rFonts w:ascii="楷体_GB2312" w:eastAsia="楷体_GB2312" w:hAnsi="宋体"/>
                <w:bCs/>
                <w:color w:val="000000" w:themeColor="text1"/>
                <w:sz w:val="24"/>
              </w:rPr>
            </w:pPr>
            <w:r w:rsidRPr="003F1036">
              <w:rPr>
                <w:rFonts w:ascii="楷体_GB2312" w:eastAsia="楷体_GB2312" w:hAnsi="宋体" w:hint="eastAsia"/>
                <w:bCs/>
                <w:color w:val="000000" w:themeColor="text1"/>
                <w:sz w:val="24"/>
              </w:rPr>
              <w:t>（1）本表格所有项目均为必填，无内容的项目请填“无”；</w:t>
            </w:r>
          </w:p>
          <w:p w:rsidR="008422E4" w:rsidRPr="003F1036" w:rsidRDefault="00937F0C">
            <w:pPr>
              <w:spacing w:line="320" w:lineRule="exact"/>
              <w:jc w:val="left"/>
              <w:rPr>
                <w:rFonts w:ascii="楷体_GB2312" w:eastAsia="楷体_GB2312" w:hAnsi="宋体"/>
                <w:bCs/>
                <w:color w:val="000000" w:themeColor="text1"/>
                <w:sz w:val="24"/>
              </w:rPr>
            </w:pPr>
            <w:r w:rsidRPr="003F1036">
              <w:rPr>
                <w:rFonts w:ascii="楷体_GB2312" w:eastAsia="楷体_GB2312" w:hAnsi="宋体" w:hint="eastAsia"/>
                <w:bCs/>
                <w:color w:val="000000" w:themeColor="text1"/>
                <w:sz w:val="24"/>
              </w:rPr>
              <w:t>（2）“律协任职”请写明在哪个律协，现任职务和曾任职务；</w:t>
            </w:r>
          </w:p>
          <w:p w:rsidR="008422E4" w:rsidRPr="003F1036" w:rsidRDefault="00937F0C">
            <w:pPr>
              <w:spacing w:line="320" w:lineRule="exact"/>
              <w:jc w:val="left"/>
              <w:rPr>
                <w:rFonts w:ascii="楷体_GB2312" w:eastAsia="楷体_GB2312" w:hAnsi="宋体"/>
                <w:bCs/>
                <w:color w:val="000000" w:themeColor="text1"/>
                <w:sz w:val="24"/>
              </w:rPr>
            </w:pPr>
            <w:r w:rsidRPr="003F1036">
              <w:rPr>
                <w:rFonts w:ascii="楷体_GB2312" w:eastAsia="楷体_GB2312" w:hAnsi="宋体" w:hint="eastAsia"/>
                <w:bCs/>
                <w:color w:val="000000" w:themeColor="text1"/>
                <w:sz w:val="24"/>
              </w:rPr>
              <w:t>（3）“外语水平”请填写语种、大学四六级（或其他语种的相应级别）、口语能力、翻译能力等；</w:t>
            </w:r>
          </w:p>
          <w:p w:rsidR="008422E4" w:rsidRPr="003F1036" w:rsidRDefault="00937F0C">
            <w:pPr>
              <w:spacing w:line="320" w:lineRule="exact"/>
              <w:jc w:val="left"/>
              <w:rPr>
                <w:rFonts w:ascii="楷体_GB2312" w:eastAsia="楷体_GB2312" w:hAnsi="宋体"/>
                <w:bCs/>
                <w:color w:val="000000" w:themeColor="text1"/>
                <w:sz w:val="24"/>
              </w:rPr>
            </w:pPr>
            <w:r w:rsidRPr="003F1036">
              <w:rPr>
                <w:rFonts w:ascii="楷体_GB2312" w:eastAsia="楷体_GB2312" w:hAnsi="宋体" w:hint="eastAsia"/>
                <w:bCs/>
                <w:color w:val="000000" w:themeColor="text1"/>
                <w:sz w:val="24"/>
              </w:rPr>
              <w:t>（4）“是否</w:t>
            </w:r>
            <w:r w:rsidRPr="003F1036">
              <w:rPr>
                <w:rFonts w:ascii="楷体_GB2312" w:eastAsia="楷体_GB2312" w:hAnsi="宋体"/>
                <w:bCs/>
                <w:color w:val="000000" w:themeColor="text1"/>
                <w:sz w:val="24"/>
              </w:rPr>
              <w:t>申报主任职务</w:t>
            </w:r>
            <w:r w:rsidRPr="003F1036">
              <w:rPr>
                <w:rFonts w:ascii="楷体_GB2312" w:eastAsia="楷体_GB2312" w:hAnsi="宋体" w:hint="eastAsia"/>
                <w:bCs/>
                <w:color w:val="000000" w:themeColor="text1"/>
                <w:sz w:val="24"/>
              </w:rPr>
              <w:t>”一栏</w:t>
            </w:r>
            <w:r w:rsidRPr="003F1036">
              <w:rPr>
                <w:rFonts w:ascii="楷体_GB2312" w:eastAsia="楷体_GB2312" w:hAnsi="宋体"/>
                <w:bCs/>
                <w:color w:val="000000" w:themeColor="text1"/>
                <w:sz w:val="24"/>
              </w:rPr>
              <w:t>，</w:t>
            </w:r>
            <w:r w:rsidRPr="003F1036">
              <w:rPr>
                <w:rFonts w:ascii="楷体_GB2312" w:eastAsia="楷体_GB2312" w:hAnsi="宋体" w:hint="eastAsia"/>
                <w:bCs/>
                <w:color w:val="000000" w:themeColor="text1"/>
                <w:sz w:val="24"/>
              </w:rPr>
              <w:t>有意向</w:t>
            </w:r>
            <w:r w:rsidRPr="003F1036">
              <w:rPr>
                <w:rFonts w:ascii="楷体_GB2312" w:eastAsia="楷体_GB2312" w:hAnsi="宋体"/>
                <w:bCs/>
                <w:color w:val="000000" w:themeColor="text1"/>
                <w:sz w:val="24"/>
              </w:rPr>
              <w:t>申报</w:t>
            </w:r>
            <w:r w:rsidRPr="003F1036">
              <w:rPr>
                <w:rFonts w:ascii="楷体_GB2312" w:eastAsia="楷体_GB2312" w:hAnsi="宋体" w:hint="eastAsia"/>
                <w:bCs/>
                <w:color w:val="000000" w:themeColor="text1"/>
                <w:sz w:val="24"/>
              </w:rPr>
              <w:t>主任的律师</w:t>
            </w:r>
            <w:r w:rsidRPr="003F1036">
              <w:rPr>
                <w:rFonts w:ascii="楷体_GB2312" w:eastAsia="楷体_GB2312" w:hAnsi="宋体"/>
                <w:bCs/>
                <w:color w:val="000000" w:themeColor="text1"/>
                <w:sz w:val="24"/>
              </w:rPr>
              <w:t>填</w:t>
            </w:r>
            <w:r w:rsidRPr="003F1036">
              <w:rPr>
                <w:rFonts w:ascii="楷体_GB2312" w:eastAsia="楷体_GB2312" w:hAnsi="宋体" w:hint="eastAsia"/>
                <w:bCs/>
                <w:color w:val="000000" w:themeColor="text1"/>
                <w:sz w:val="24"/>
              </w:rPr>
              <w:t>“</w:t>
            </w:r>
            <w:r w:rsidRPr="003F1036">
              <w:rPr>
                <w:rFonts w:ascii="楷体_GB2312" w:eastAsia="楷体_GB2312" w:hAnsi="宋体"/>
                <w:bCs/>
                <w:color w:val="000000" w:themeColor="text1"/>
                <w:sz w:val="24"/>
              </w:rPr>
              <w:t>是</w:t>
            </w:r>
            <w:r w:rsidRPr="003F1036">
              <w:rPr>
                <w:rFonts w:ascii="楷体_GB2312" w:eastAsia="楷体_GB2312" w:hAnsi="宋体" w:hint="eastAsia"/>
                <w:bCs/>
                <w:color w:val="000000" w:themeColor="text1"/>
                <w:sz w:val="24"/>
              </w:rPr>
              <w:t>”，</w:t>
            </w:r>
            <w:r w:rsidRPr="003F1036">
              <w:rPr>
                <w:rFonts w:ascii="楷体_GB2312" w:eastAsia="楷体_GB2312" w:hAnsi="宋体"/>
                <w:bCs/>
                <w:color w:val="000000" w:themeColor="text1"/>
                <w:sz w:val="24"/>
              </w:rPr>
              <w:t>无意</w:t>
            </w:r>
            <w:r w:rsidRPr="003F1036">
              <w:rPr>
                <w:rFonts w:ascii="楷体_GB2312" w:eastAsia="楷体_GB2312" w:hAnsi="宋体" w:hint="eastAsia"/>
                <w:bCs/>
                <w:color w:val="000000" w:themeColor="text1"/>
                <w:sz w:val="24"/>
              </w:rPr>
              <w:t>向申报主任</w:t>
            </w:r>
            <w:r w:rsidRPr="003F1036">
              <w:rPr>
                <w:rFonts w:ascii="楷体_GB2312" w:eastAsia="楷体_GB2312" w:hAnsi="宋体"/>
                <w:bCs/>
                <w:color w:val="000000" w:themeColor="text1"/>
                <w:sz w:val="24"/>
              </w:rPr>
              <w:t>的</w:t>
            </w:r>
            <w:r w:rsidRPr="003F1036">
              <w:rPr>
                <w:rFonts w:ascii="楷体_GB2312" w:eastAsia="楷体_GB2312" w:hAnsi="宋体" w:hint="eastAsia"/>
                <w:bCs/>
                <w:color w:val="000000" w:themeColor="text1"/>
                <w:sz w:val="24"/>
              </w:rPr>
              <w:t>不填；</w:t>
            </w:r>
            <w:r w:rsidR="00415A59" w:rsidRPr="003F1036">
              <w:rPr>
                <w:rFonts w:ascii="楷体_GB2312" w:eastAsia="楷体_GB2312" w:hAnsi="宋体" w:hint="eastAsia"/>
                <w:bCs/>
                <w:color w:val="000000" w:themeColor="text1"/>
                <w:sz w:val="24"/>
              </w:rPr>
              <w:t>“是否同意为副主任人选”愿意的填“是”，不愿意的填“否”</w:t>
            </w:r>
            <w:r w:rsidR="00415A59">
              <w:rPr>
                <w:rFonts w:ascii="楷体_GB2312" w:eastAsia="楷体_GB2312" w:hAnsi="宋体" w:hint="eastAsia"/>
                <w:bCs/>
                <w:color w:val="000000" w:themeColor="text1"/>
                <w:sz w:val="24"/>
              </w:rPr>
              <w:t>；</w:t>
            </w:r>
          </w:p>
          <w:p w:rsidR="008422E4" w:rsidRPr="003F1036" w:rsidRDefault="00937F0C">
            <w:pPr>
              <w:spacing w:line="320" w:lineRule="exact"/>
              <w:jc w:val="left"/>
              <w:rPr>
                <w:rFonts w:ascii="楷体_GB2312" w:eastAsia="楷体_GB2312" w:hAnsi="宋体"/>
                <w:bCs/>
                <w:color w:val="000000" w:themeColor="text1"/>
                <w:sz w:val="24"/>
              </w:rPr>
            </w:pPr>
            <w:r w:rsidRPr="003F1036">
              <w:rPr>
                <w:rFonts w:ascii="楷体_GB2312" w:eastAsia="楷体_GB2312" w:hAnsi="宋体" w:hint="eastAsia"/>
                <w:bCs/>
                <w:color w:val="000000" w:themeColor="text1"/>
                <w:sz w:val="24"/>
              </w:rPr>
              <w:t>（</w:t>
            </w:r>
            <w:r w:rsidRPr="003F1036">
              <w:rPr>
                <w:rFonts w:ascii="楷体_GB2312" w:eastAsia="楷体_GB2312" w:hAnsi="宋体"/>
                <w:bCs/>
                <w:color w:val="000000" w:themeColor="text1"/>
                <w:sz w:val="24"/>
              </w:rPr>
              <w:t>5</w:t>
            </w:r>
            <w:r w:rsidRPr="003F1036">
              <w:rPr>
                <w:rFonts w:ascii="楷体_GB2312" w:eastAsia="楷体_GB2312" w:hAnsi="宋体" w:hint="eastAsia"/>
                <w:bCs/>
                <w:color w:val="000000" w:themeColor="text1"/>
                <w:sz w:val="24"/>
              </w:rPr>
              <w:t>）“个人简历”从大学开始填写，如有留学或在国外执业经历的请注明在国外学习所取得的学位和是否取得国外的律师资格等；</w:t>
            </w:r>
          </w:p>
          <w:p w:rsidR="008422E4" w:rsidRPr="003F1036" w:rsidRDefault="00937F0C">
            <w:pPr>
              <w:spacing w:line="320" w:lineRule="exact"/>
              <w:jc w:val="left"/>
              <w:rPr>
                <w:rFonts w:ascii="楷体_GB2312" w:eastAsia="楷体_GB2312" w:hAnsi="宋体"/>
                <w:bCs/>
                <w:color w:val="000000" w:themeColor="text1"/>
                <w:sz w:val="28"/>
                <w:szCs w:val="28"/>
              </w:rPr>
            </w:pPr>
            <w:r w:rsidRPr="003F1036">
              <w:rPr>
                <w:rFonts w:ascii="楷体_GB2312" w:eastAsia="楷体_GB2312" w:hAnsi="宋体" w:hint="eastAsia"/>
                <w:bCs/>
                <w:color w:val="000000" w:themeColor="text1"/>
                <w:sz w:val="24"/>
              </w:rPr>
              <w:t>（</w:t>
            </w:r>
            <w:r w:rsidRPr="003F1036">
              <w:rPr>
                <w:rFonts w:ascii="楷体_GB2312" w:eastAsia="楷体_GB2312" w:hAnsi="宋体"/>
                <w:bCs/>
                <w:color w:val="000000" w:themeColor="text1"/>
                <w:sz w:val="24"/>
              </w:rPr>
              <w:t>6</w:t>
            </w:r>
            <w:r w:rsidRPr="003F1036">
              <w:rPr>
                <w:rFonts w:ascii="楷体_GB2312" w:eastAsia="楷体_GB2312" w:hAnsi="宋体" w:hint="eastAsia"/>
                <w:bCs/>
                <w:color w:val="000000" w:themeColor="text1"/>
                <w:sz w:val="24"/>
              </w:rPr>
              <w:t>）如有页面不够填写项目内容可以另附纸张。</w:t>
            </w:r>
          </w:p>
        </w:tc>
      </w:tr>
    </w:tbl>
    <w:p w:rsidR="008422E4" w:rsidRPr="003F1036" w:rsidRDefault="008422E4">
      <w:pPr>
        <w:rPr>
          <w:color w:val="000000" w:themeColor="text1"/>
        </w:rPr>
      </w:pPr>
    </w:p>
    <w:p w:rsidR="00BE1A5F" w:rsidRPr="003F1036" w:rsidRDefault="00BE1A5F">
      <w:pPr>
        <w:rPr>
          <w:rFonts w:ascii="方正小标宋简体" w:eastAsia="方正小标宋简体"/>
          <w:color w:val="000000" w:themeColor="text1"/>
        </w:rPr>
        <w:sectPr w:rsidR="00BE1A5F" w:rsidRPr="003F1036" w:rsidSect="00F254F0">
          <w:footerReference w:type="default" r:id="rId7"/>
          <w:pgSz w:w="11906" w:h="16838"/>
          <w:pgMar w:top="1701" w:right="1531" w:bottom="1701" w:left="1531" w:header="851" w:footer="992" w:gutter="0"/>
          <w:cols w:space="425"/>
          <w:docGrid w:type="lines" w:linePitch="312"/>
        </w:sectPr>
      </w:pPr>
    </w:p>
    <w:p w:rsidR="00522228" w:rsidRPr="003F1036" w:rsidRDefault="00BE1A5F" w:rsidP="00522228">
      <w:pPr>
        <w:jc w:val="center"/>
        <w:rPr>
          <w:rFonts w:ascii="方正小标宋简体" w:eastAsia="方正小标宋简体"/>
          <w:color w:val="000000" w:themeColor="text1"/>
          <w:sz w:val="44"/>
          <w:szCs w:val="44"/>
        </w:rPr>
      </w:pPr>
      <w:r w:rsidRPr="003F1036">
        <w:rPr>
          <w:rFonts w:ascii="方正小标宋简体" w:eastAsia="方正小标宋简体" w:hint="eastAsia"/>
          <w:color w:val="000000" w:themeColor="text1"/>
          <w:sz w:val="44"/>
          <w:szCs w:val="44"/>
        </w:rPr>
        <w:lastRenderedPageBreak/>
        <w:t>八届省律协委员会报名情况汇总表</w:t>
      </w:r>
    </w:p>
    <w:p w:rsidR="00522228" w:rsidRPr="003F1036" w:rsidRDefault="00522228" w:rsidP="00522228">
      <w:pPr>
        <w:ind w:firstLineChars="200" w:firstLine="602"/>
        <w:rPr>
          <w:rFonts w:ascii="方正小标宋简体" w:eastAsia="方正小标宋简体"/>
          <w:b/>
          <w:bCs/>
          <w:color w:val="000000" w:themeColor="text1"/>
          <w:sz w:val="44"/>
          <w:szCs w:val="44"/>
        </w:rPr>
      </w:pPr>
      <w:r w:rsidRPr="003F1036">
        <w:rPr>
          <w:rFonts w:ascii="仿宋" w:eastAsia="仿宋" w:hAnsi="仿宋" w:hint="eastAsia"/>
          <w:b/>
          <w:bCs/>
          <w:color w:val="000000" w:themeColor="text1"/>
          <w:sz w:val="30"/>
          <w:szCs w:val="30"/>
        </w:rPr>
        <w:t xml:space="preserve">地市： </w:t>
      </w:r>
      <w:r w:rsidRPr="003F1036">
        <w:rPr>
          <w:rFonts w:ascii="仿宋" w:eastAsia="仿宋" w:hAnsi="仿宋"/>
          <w:b/>
          <w:bCs/>
          <w:color w:val="000000" w:themeColor="text1"/>
          <w:sz w:val="30"/>
          <w:szCs w:val="30"/>
        </w:rPr>
        <w:t xml:space="preserve">                  </w:t>
      </w:r>
      <w:r w:rsidRPr="003F1036">
        <w:rPr>
          <w:rFonts w:ascii="仿宋" w:eastAsia="仿宋" w:hAnsi="仿宋" w:hint="eastAsia"/>
          <w:b/>
          <w:bCs/>
          <w:color w:val="000000" w:themeColor="text1"/>
          <w:sz w:val="30"/>
          <w:szCs w:val="30"/>
        </w:rPr>
        <w:t>填</w:t>
      </w:r>
      <w:r w:rsidR="00F04C5E" w:rsidRPr="003F1036">
        <w:rPr>
          <w:rFonts w:ascii="仿宋" w:eastAsia="仿宋" w:hAnsi="仿宋" w:hint="eastAsia"/>
          <w:b/>
          <w:bCs/>
          <w:color w:val="000000" w:themeColor="text1"/>
          <w:sz w:val="30"/>
          <w:szCs w:val="30"/>
        </w:rPr>
        <w:t>表日期</w:t>
      </w:r>
      <w:r w:rsidRPr="003F1036">
        <w:rPr>
          <w:rFonts w:ascii="仿宋" w:eastAsia="仿宋" w:hAnsi="仿宋" w:hint="eastAsia"/>
          <w:b/>
          <w:bCs/>
          <w:color w:val="000000" w:themeColor="text1"/>
          <w:sz w:val="30"/>
          <w:szCs w:val="30"/>
        </w:rPr>
        <w:t xml:space="preserve">： </w:t>
      </w:r>
      <w:r w:rsidRPr="003F1036">
        <w:rPr>
          <w:rFonts w:ascii="仿宋" w:eastAsia="仿宋" w:hAnsi="仿宋"/>
          <w:b/>
          <w:bCs/>
          <w:color w:val="000000" w:themeColor="text1"/>
          <w:sz w:val="30"/>
          <w:szCs w:val="30"/>
        </w:rPr>
        <w:t xml:space="preserve">              </w:t>
      </w:r>
      <w:r w:rsidR="00F04C5E" w:rsidRPr="003F1036">
        <w:rPr>
          <w:rFonts w:ascii="仿宋" w:eastAsia="仿宋" w:hAnsi="仿宋" w:hint="eastAsia"/>
          <w:b/>
          <w:bCs/>
          <w:color w:val="000000" w:themeColor="text1"/>
          <w:sz w:val="30"/>
          <w:szCs w:val="30"/>
        </w:rPr>
        <w:t>律协</w:t>
      </w:r>
      <w:r w:rsidRPr="003F1036">
        <w:rPr>
          <w:rFonts w:ascii="仿宋" w:eastAsia="仿宋" w:hAnsi="仿宋" w:hint="eastAsia"/>
          <w:b/>
          <w:bCs/>
          <w:color w:val="000000" w:themeColor="text1"/>
          <w:sz w:val="30"/>
          <w:szCs w:val="30"/>
        </w:rPr>
        <w:t>联系人：</w:t>
      </w:r>
      <w:r w:rsidRPr="003F1036">
        <w:rPr>
          <w:rFonts w:ascii="仿宋" w:eastAsia="仿宋" w:hAnsi="仿宋"/>
          <w:b/>
          <w:bCs/>
          <w:color w:val="000000" w:themeColor="text1"/>
          <w:sz w:val="30"/>
          <w:szCs w:val="30"/>
        </w:rPr>
        <w:t xml:space="preserve">          </w:t>
      </w:r>
      <w:r w:rsidRPr="003F1036">
        <w:rPr>
          <w:rFonts w:ascii="仿宋" w:eastAsia="仿宋" w:hAnsi="仿宋" w:hint="eastAsia"/>
          <w:b/>
          <w:bCs/>
          <w:color w:val="000000" w:themeColor="text1"/>
          <w:sz w:val="30"/>
          <w:szCs w:val="30"/>
        </w:rPr>
        <w:t>联系电话：</w:t>
      </w:r>
    </w:p>
    <w:tbl>
      <w:tblPr>
        <w:tblW w:w="14135" w:type="dxa"/>
        <w:tblInd w:w="113" w:type="dxa"/>
        <w:tblLook w:val="04A0" w:firstRow="1" w:lastRow="0" w:firstColumn="1" w:lastColumn="0" w:noHBand="0" w:noVBand="1"/>
      </w:tblPr>
      <w:tblGrid>
        <w:gridCol w:w="698"/>
        <w:gridCol w:w="1565"/>
        <w:gridCol w:w="1155"/>
        <w:gridCol w:w="688"/>
        <w:gridCol w:w="770"/>
        <w:gridCol w:w="831"/>
        <w:gridCol w:w="1293"/>
        <w:gridCol w:w="2209"/>
        <w:gridCol w:w="2268"/>
        <w:gridCol w:w="1418"/>
        <w:gridCol w:w="1240"/>
      </w:tblGrid>
      <w:tr w:rsidR="003F1036" w:rsidRPr="003F1036" w:rsidTr="009229AB">
        <w:trPr>
          <w:trHeight w:val="675"/>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序</w:t>
            </w:r>
            <w:r w:rsidRPr="003F1036">
              <w:rPr>
                <w:rFonts w:ascii="仿宋_GB2312" w:eastAsia="仿宋_GB2312" w:hAnsi="等线" w:cs="宋体" w:hint="eastAsia"/>
                <w:b/>
                <w:bCs/>
                <w:color w:val="000000" w:themeColor="text1"/>
                <w:kern w:val="0"/>
                <w:sz w:val="26"/>
                <w:szCs w:val="26"/>
              </w:rPr>
              <w:br/>
              <w:t>号</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申报委员会</w:t>
            </w:r>
          </w:p>
        </w:tc>
        <w:tc>
          <w:tcPr>
            <w:tcW w:w="1155" w:type="dxa"/>
            <w:tcBorders>
              <w:top w:val="single" w:sz="4" w:space="0" w:color="auto"/>
              <w:left w:val="nil"/>
              <w:bottom w:val="single" w:sz="4" w:space="0" w:color="auto"/>
              <w:right w:val="single" w:sz="4" w:space="0" w:color="auto"/>
            </w:tcBorders>
            <w:shd w:val="clear" w:color="auto" w:fill="auto"/>
            <w:noWrap/>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姓名</w:t>
            </w:r>
          </w:p>
        </w:tc>
        <w:tc>
          <w:tcPr>
            <w:tcW w:w="688" w:type="dxa"/>
            <w:tcBorders>
              <w:top w:val="single" w:sz="4" w:space="0" w:color="auto"/>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性</w:t>
            </w:r>
            <w:r w:rsidRPr="003F1036">
              <w:rPr>
                <w:rFonts w:ascii="仿宋_GB2312" w:eastAsia="仿宋_GB2312" w:hAnsi="等线" w:cs="宋体" w:hint="eastAsia"/>
                <w:b/>
                <w:bCs/>
                <w:color w:val="000000" w:themeColor="text1"/>
                <w:kern w:val="0"/>
                <w:sz w:val="26"/>
                <w:szCs w:val="26"/>
              </w:rPr>
              <w:br/>
              <w:t>别</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政治</w:t>
            </w:r>
            <w:r w:rsidRPr="003F1036">
              <w:rPr>
                <w:rFonts w:ascii="仿宋_GB2312" w:eastAsia="仿宋_GB2312" w:hAnsi="等线" w:cs="宋体" w:hint="eastAsia"/>
                <w:b/>
                <w:bCs/>
                <w:color w:val="000000" w:themeColor="text1"/>
                <w:kern w:val="0"/>
                <w:sz w:val="26"/>
                <w:szCs w:val="26"/>
              </w:rPr>
              <w:br/>
              <w:t>面貌</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学历</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执业证</w:t>
            </w:r>
            <w:r w:rsidRPr="003F1036">
              <w:rPr>
                <w:rFonts w:ascii="仿宋_GB2312" w:eastAsia="仿宋_GB2312" w:hAnsi="等线" w:cs="宋体" w:hint="eastAsia"/>
                <w:b/>
                <w:bCs/>
                <w:color w:val="000000" w:themeColor="text1"/>
                <w:kern w:val="0"/>
                <w:sz w:val="26"/>
                <w:szCs w:val="26"/>
              </w:rPr>
              <w:br/>
              <w:t>取得时间</w:t>
            </w:r>
          </w:p>
        </w:tc>
        <w:tc>
          <w:tcPr>
            <w:tcW w:w="2209" w:type="dxa"/>
            <w:tcBorders>
              <w:top w:val="single" w:sz="4" w:space="0" w:color="auto"/>
              <w:left w:val="nil"/>
              <w:bottom w:val="single" w:sz="4" w:space="0" w:color="auto"/>
              <w:right w:val="single" w:sz="4" w:space="0" w:color="auto"/>
            </w:tcBorders>
            <w:shd w:val="clear" w:color="auto" w:fill="auto"/>
            <w:noWrap/>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执业单位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律协现任职务</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手机</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备注</w:t>
            </w:r>
          </w:p>
        </w:tc>
      </w:tr>
      <w:tr w:rsidR="003F1036" w:rsidRPr="003F1036" w:rsidTr="009229AB">
        <w:trPr>
          <w:trHeight w:val="69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1</w:t>
            </w:r>
          </w:p>
        </w:tc>
        <w:tc>
          <w:tcPr>
            <w:tcW w:w="156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15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831"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09"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r>
      <w:tr w:rsidR="003F1036" w:rsidRPr="003F1036" w:rsidTr="009229AB">
        <w:trPr>
          <w:trHeight w:val="69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2</w:t>
            </w:r>
          </w:p>
        </w:tc>
        <w:tc>
          <w:tcPr>
            <w:tcW w:w="156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15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831"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09"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r>
      <w:tr w:rsidR="003F1036" w:rsidRPr="003F1036" w:rsidTr="009229AB">
        <w:trPr>
          <w:trHeight w:val="69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3</w:t>
            </w:r>
          </w:p>
        </w:tc>
        <w:tc>
          <w:tcPr>
            <w:tcW w:w="156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15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831"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09"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r>
      <w:tr w:rsidR="003F1036" w:rsidRPr="003F1036" w:rsidTr="009229AB">
        <w:trPr>
          <w:trHeight w:val="69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4</w:t>
            </w:r>
          </w:p>
        </w:tc>
        <w:tc>
          <w:tcPr>
            <w:tcW w:w="156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15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831"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09"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r>
      <w:tr w:rsidR="003F1036" w:rsidRPr="003F1036" w:rsidTr="009229AB">
        <w:trPr>
          <w:trHeight w:val="69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5</w:t>
            </w:r>
          </w:p>
        </w:tc>
        <w:tc>
          <w:tcPr>
            <w:tcW w:w="156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15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831"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09"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r>
      <w:tr w:rsidR="003F1036" w:rsidRPr="003F1036" w:rsidTr="009229AB">
        <w:trPr>
          <w:trHeight w:val="69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6</w:t>
            </w:r>
          </w:p>
        </w:tc>
        <w:tc>
          <w:tcPr>
            <w:tcW w:w="156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15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831"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09"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r>
      <w:tr w:rsidR="003F1036" w:rsidRPr="003F1036" w:rsidTr="009229AB">
        <w:trPr>
          <w:trHeight w:val="690"/>
        </w:trPr>
        <w:tc>
          <w:tcPr>
            <w:tcW w:w="698" w:type="dxa"/>
            <w:tcBorders>
              <w:top w:val="nil"/>
              <w:left w:val="single" w:sz="4" w:space="0" w:color="auto"/>
              <w:bottom w:val="single" w:sz="4" w:space="0" w:color="auto"/>
              <w:right w:val="single" w:sz="4" w:space="0" w:color="auto"/>
            </w:tcBorders>
            <w:shd w:val="clear" w:color="auto" w:fill="auto"/>
            <w:noWrap/>
            <w:vAlign w:val="center"/>
          </w:tcPr>
          <w:p w:rsidR="00471E57" w:rsidRPr="003F1036" w:rsidRDefault="00471E57"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hint="eastAsia"/>
                <w:b/>
                <w:bCs/>
                <w:color w:val="000000" w:themeColor="text1"/>
                <w:kern w:val="0"/>
                <w:sz w:val="26"/>
                <w:szCs w:val="26"/>
              </w:rPr>
              <w:t>7</w:t>
            </w:r>
          </w:p>
        </w:tc>
        <w:tc>
          <w:tcPr>
            <w:tcW w:w="1565" w:type="dxa"/>
            <w:tcBorders>
              <w:top w:val="nil"/>
              <w:left w:val="nil"/>
              <w:bottom w:val="single" w:sz="4" w:space="0" w:color="auto"/>
              <w:right w:val="single" w:sz="4" w:space="0" w:color="auto"/>
            </w:tcBorders>
            <w:shd w:val="clear" w:color="auto" w:fill="auto"/>
            <w:vAlign w:val="center"/>
          </w:tcPr>
          <w:p w:rsidR="00471E57" w:rsidRPr="003F1036" w:rsidRDefault="00471E57" w:rsidP="009229AB">
            <w:pPr>
              <w:widowControl/>
              <w:jc w:val="center"/>
              <w:rPr>
                <w:rFonts w:ascii="仿宋_GB2312" w:eastAsia="仿宋_GB2312" w:hAnsi="等线" w:cs="宋体"/>
                <w:color w:val="000000" w:themeColor="text1"/>
                <w:kern w:val="0"/>
                <w:sz w:val="24"/>
                <w:szCs w:val="24"/>
              </w:rPr>
            </w:pPr>
          </w:p>
        </w:tc>
        <w:tc>
          <w:tcPr>
            <w:tcW w:w="1155" w:type="dxa"/>
            <w:tcBorders>
              <w:top w:val="nil"/>
              <w:left w:val="nil"/>
              <w:bottom w:val="single" w:sz="4" w:space="0" w:color="auto"/>
              <w:right w:val="single" w:sz="4" w:space="0" w:color="auto"/>
            </w:tcBorders>
            <w:shd w:val="clear" w:color="auto" w:fill="auto"/>
            <w:vAlign w:val="center"/>
          </w:tcPr>
          <w:p w:rsidR="00471E57" w:rsidRPr="003F1036" w:rsidRDefault="00471E57" w:rsidP="009229AB">
            <w:pPr>
              <w:widowControl/>
              <w:jc w:val="center"/>
              <w:rPr>
                <w:rFonts w:ascii="仿宋_GB2312" w:eastAsia="仿宋_GB2312" w:hAnsi="等线" w:cs="宋体"/>
                <w:color w:val="000000" w:themeColor="text1"/>
                <w:kern w:val="0"/>
                <w:sz w:val="24"/>
                <w:szCs w:val="24"/>
              </w:rPr>
            </w:pPr>
          </w:p>
        </w:tc>
        <w:tc>
          <w:tcPr>
            <w:tcW w:w="688" w:type="dxa"/>
            <w:tcBorders>
              <w:top w:val="nil"/>
              <w:left w:val="nil"/>
              <w:bottom w:val="single" w:sz="4" w:space="0" w:color="auto"/>
              <w:right w:val="single" w:sz="4" w:space="0" w:color="auto"/>
            </w:tcBorders>
            <w:shd w:val="clear" w:color="auto" w:fill="auto"/>
            <w:vAlign w:val="center"/>
          </w:tcPr>
          <w:p w:rsidR="00471E57" w:rsidRPr="003F1036" w:rsidRDefault="00471E57" w:rsidP="009229AB">
            <w:pPr>
              <w:widowControl/>
              <w:jc w:val="center"/>
              <w:rPr>
                <w:rFonts w:ascii="仿宋_GB2312" w:eastAsia="仿宋_GB2312" w:hAnsi="等线" w:cs="宋体"/>
                <w:color w:val="000000" w:themeColor="text1"/>
                <w:kern w:val="0"/>
                <w:sz w:val="24"/>
                <w:szCs w:val="24"/>
              </w:rPr>
            </w:pPr>
          </w:p>
        </w:tc>
        <w:tc>
          <w:tcPr>
            <w:tcW w:w="770" w:type="dxa"/>
            <w:tcBorders>
              <w:top w:val="nil"/>
              <w:left w:val="nil"/>
              <w:bottom w:val="single" w:sz="4" w:space="0" w:color="auto"/>
              <w:right w:val="single" w:sz="4" w:space="0" w:color="auto"/>
            </w:tcBorders>
            <w:shd w:val="clear" w:color="auto" w:fill="auto"/>
            <w:vAlign w:val="center"/>
          </w:tcPr>
          <w:p w:rsidR="00471E57" w:rsidRPr="003F1036" w:rsidRDefault="00471E57" w:rsidP="009229AB">
            <w:pPr>
              <w:widowControl/>
              <w:jc w:val="center"/>
              <w:rPr>
                <w:rFonts w:ascii="仿宋_GB2312" w:eastAsia="仿宋_GB2312" w:hAnsi="等线" w:cs="宋体"/>
                <w:color w:val="000000" w:themeColor="text1"/>
                <w:kern w:val="0"/>
                <w:sz w:val="24"/>
                <w:szCs w:val="24"/>
              </w:rPr>
            </w:pPr>
          </w:p>
        </w:tc>
        <w:tc>
          <w:tcPr>
            <w:tcW w:w="831" w:type="dxa"/>
            <w:tcBorders>
              <w:top w:val="nil"/>
              <w:left w:val="nil"/>
              <w:bottom w:val="single" w:sz="4" w:space="0" w:color="auto"/>
              <w:right w:val="single" w:sz="4" w:space="0" w:color="auto"/>
            </w:tcBorders>
            <w:shd w:val="clear" w:color="auto" w:fill="auto"/>
            <w:vAlign w:val="center"/>
          </w:tcPr>
          <w:p w:rsidR="00471E57" w:rsidRPr="003F1036" w:rsidRDefault="00471E57" w:rsidP="009229AB">
            <w:pPr>
              <w:widowControl/>
              <w:jc w:val="center"/>
              <w:rPr>
                <w:rFonts w:ascii="仿宋_GB2312" w:eastAsia="仿宋_GB2312" w:hAnsi="等线" w:cs="宋体"/>
                <w:color w:val="000000" w:themeColor="text1"/>
                <w:kern w:val="0"/>
                <w:sz w:val="24"/>
                <w:szCs w:val="24"/>
              </w:rPr>
            </w:pPr>
          </w:p>
        </w:tc>
        <w:tc>
          <w:tcPr>
            <w:tcW w:w="1293" w:type="dxa"/>
            <w:tcBorders>
              <w:top w:val="nil"/>
              <w:left w:val="nil"/>
              <w:bottom w:val="single" w:sz="4" w:space="0" w:color="auto"/>
              <w:right w:val="single" w:sz="4" w:space="0" w:color="auto"/>
            </w:tcBorders>
            <w:shd w:val="clear" w:color="auto" w:fill="auto"/>
            <w:vAlign w:val="center"/>
          </w:tcPr>
          <w:p w:rsidR="00471E57" w:rsidRPr="003F1036" w:rsidRDefault="00471E57" w:rsidP="009229AB">
            <w:pPr>
              <w:widowControl/>
              <w:jc w:val="center"/>
              <w:rPr>
                <w:rFonts w:ascii="仿宋_GB2312" w:eastAsia="仿宋_GB2312" w:hAnsi="等线" w:cs="宋体"/>
                <w:color w:val="000000" w:themeColor="text1"/>
                <w:kern w:val="0"/>
                <w:sz w:val="24"/>
                <w:szCs w:val="24"/>
              </w:rPr>
            </w:pPr>
          </w:p>
        </w:tc>
        <w:tc>
          <w:tcPr>
            <w:tcW w:w="2209" w:type="dxa"/>
            <w:tcBorders>
              <w:top w:val="nil"/>
              <w:left w:val="nil"/>
              <w:bottom w:val="single" w:sz="4" w:space="0" w:color="auto"/>
              <w:right w:val="single" w:sz="4" w:space="0" w:color="auto"/>
            </w:tcBorders>
            <w:shd w:val="clear" w:color="auto" w:fill="auto"/>
            <w:vAlign w:val="center"/>
          </w:tcPr>
          <w:p w:rsidR="00471E57" w:rsidRPr="003F1036" w:rsidRDefault="00471E57" w:rsidP="009229AB">
            <w:pPr>
              <w:widowControl/>
              <w:jc w:val="center"/>
              <w:rPr>
                <w:rFonts w:ascii="仿宋_GB2312" w:eastAsia="仿宋_GB2312" w:hAnsi="等线" w:cs="宋体"/>
                <w:color w:val="000000" w:themeColor="text1"/>
                <w:kern w:val="0"/>
                <w:sz w:val="24"/>
                <w:szCs w:val="24"/>
              </w:rPr>
            </w:pPr>
          </w:p>
        </w:tc>
        <w:tc>
          <w:tcPr>
            <w:tcW w:w="2268" w:type="dxa"/>
            <w:tcBorders>
              <w:top w:val="nil"/>
              <w:left w:val="nil"/>
              <w:bottom w:val="single" w:sz="4" w:space="0" w:color="auto"/>
              <w:right w:val="single" w:sz="4" w:space="0" w:color="auto"/>
            </w:tcBorders>
            <w:shd w:val="clear" w:color="auto" w:fill="auto"/>
            <w:vAlign w:val="center"/>
          </w:tcPr>
          <w:p w:rsidR="00471E57" w:rsidRPr="003F1036" w:rsidRDefault="00471E57" w:rsidP="009229AB">
            <w:pPr>
              <w:widowControl/>
              <w:jc w:val="center"/>
              <w:rPr>
                <w:rFonts w:ascii="仿宋_GB2312" w:eastAsia="仿宋_GB2312" w:hAnsi="等线" w:cs="宋体"/>
                <w:color w:val="000000" w:themeColor="text1"/>
                <w:kern w:val="0"/>
                <w:sz w:val="24"/>
                <w:szCs w:val="24"/>
              </w:rPr>
            </w:pPr>
          </w:p>
        </w:tc>
        <w:tc>
          <w:tcPr>
            <w:tcW w:w="1418" w:type="dxa"/>
            <w:tcBorders>
              <w:top w:val="nil"/>
              <w:left w:val="nil"/>
              <w:bottom w:val="single" w:sz="4" w:space="0" w:color="auto"/>
              <w:right w:val="single" w:sz="4" w:space="0" w:color="auto"/>
            </w:tcBorders>
            <w:shd w:val="clear" w:color="auto" w:fill="auto"/>
            <w:vAlign w:val="center"/>
          </w:tcPr>
          <w:p w:rsidR="00471E57" w:rsidRPr="003F1036" w:rsidRDefault="00471E57" w:rsidP="009229AB">
            <w:pPr>
              <w:widowControl/>
              <w:jc w:val="center"/>
              <w:rPr>
                <w:rFonts w:ascii="仿宋_GB2312" w:eastAsia="仿宋_GB2312" w:hAnsi="等线" w:cs="宋体"/>
                <w:color w:val="000000" w:themeColor="text1"/>
                <w:kern w:val="0"/>
                <w:sz w:val="24"/>
                <w:szCs w:val="24"/>
              </w:rPr>
            </w:pPr>
          </w:p>
        </w:tc>
        <w:tc>
          <w:tcPr>
            <w:tcW w:w="1240" w:type="dxa"/>
            <w:tcBorders>
              <w:top w:val="nil"/>
              <w:left w:val="nil"/>
              <w:bottom w:val="single" w:sz="4" w:space="0" w:color="auto"/>
              <w:right w:val="single" w:sz="4" w:space="0" w:color="auto"/>
            </w:tcBorders>
            <w:shd w:val="clear" w:color="auto" w:fill="auto"/>
            <w:vAlign w:val="center"/>
          </w:tcPr>
          <w:p w:rsidR="00471E57" w:rsidRPr="003F1036" w:rsidRDefault="00471E57" w:rsidP="009229AB">
            <w:pPr>
              <w:widowControl/>
              <w:jc w:val="center"/>
              <w:rPr>
                <w:rFonts w:ascii="仿宋_GB2312" w:eastAsia="仿宋_GB2312" w:hAnsi="等线" w:cs="宋体"/>
                <w:color w:val="000000" w:themeColor="text1"/>
                <w:kern w:val="0"/>
                <w:sz w:val="24"/>
                <w:szCs w:val="24"/>
              </w:rPr>
            </w:pPr>
          </w:p>
        </w:tc>
      </w:tr>
      <w:tr w:rsidR="003F1036" w:rsidRPr="003F1036" w:rsidTr="009229AB">
        <w:trPr>
          <w:trHeight w:val="69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E1A5F" w:rsidRPr="003F1036" w:rsidRDefault="00471E57" w:rsidP="009229AB">
            <w:pPr>
              <w:widowControl/>
              <w:jc w:val="center"/>
              <w:rPr>
                <w:rFonts w:ascii="仿宋_GB2312" w:eastAsia="仿宋_GB2312" w:hAnsi="等线" w:cs="宋体"/>
                <w:b/>
                <w:bCs/>
                <w:color w:val="000000" w:themeColor="text1"/>
                <w:kern w:val="0"/>
                <w:sz w:val="26"/>
                <w:szCs w:val="26"/>
              </w:rPr>
            </w:pPr>
            <w:r w:rsidRPr="003F1036">
              <w:rPr>
                <w:rFonts w:ascii="仿宋_GB2312" w:eastAsia="仿宋_GB2312" w:hAnsi="等线" w:cs="宋体"/>
                <w:b/>
                <w:bCs/>
                <w:color w:val="000000" w:themeColor="text1"/>
                <w:kern w:val="0"/>
                <w:sz w:val="26"/>
                <w:szCs w:val="26"/>
              </w:rPr>
              <w:t>8</w:t>
            </w:r>
          </w:p>
        </w:tc>
        <w:tc>
          <w:tcPr>
            <w:tcW w:w="156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15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831"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09"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r>
      <w:tr w:rsidR="003F1036" w:rsidRPr="003F1036" w:rsidTr="009229AB">
        <w:trPr>
          <w:trHeight w:val="69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BE1A5F" w:rsidRPr="003F1036" w:rsidRDefault="00BE1A5F" w:rsidP="009229AB">
            <w:pPr>
              <w:widowControl/>
              <w:jc w:val="center"/>
              <w:rPr>
                <w:rFonts w:ascii="仿宋_GB2312" w:eastAsia="仿宋_GB2312" w:hAnsi="等线" w:cs="宋体"/>
                <w:b/>
                <w:bCs/>
                <w:color w:val="000000" w:themeColor="text1"/>
                <w:kern w:val="0"/>
                <w:sz w:val="24"/>
                <w:szCs w:val="24"/>
              </w:rPr>
            </w:pPr>
            <w:r w:rsidRPr="003F1036">
              <w:rPr>
                <w:rFonts w:ascii="仿宋_GB2312" w:eastAsia="仿宋_GB2312" w:hAnsi="等线" w:cs="宋体" w:hint="eastAsia"/>
                <w:b/>
                <w:bCs/>
                <w:color w:val="000000" w:themeColor="text1"/>
                <w:kern w:val="0"/>
                <w:sz w:val="24"/>
                <w:szCs w:val="24"/>
              </w:rPr>
              <w:t>……</w:t>
            </w:r>
          </w:p>
        </w:tc>
        <w:tc>
          <w:tcPr>
            <w:tcW w:w="156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155"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68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77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831"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93"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09"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BE1A5F" w:rsidRPr="003F1036" w:rsidRDefault="00BE1A5F" w:rsidP="009229AB">
            <w:pPr>
              <w:widowControl/>
              <w:jc w:val="center"/>
              <w:rPr>
                <w:rFonts w:ascii="仿宋_GB2312" w:eastAsia="仿宋_GB2312" w:hAnsi="等线" w:cs="宋体"/>
                <w:color w:val="000000" w:themeColor="text1"/>
                <w:kern w:val="0"/>
                <w:sz w:val="24"/>
                <w:szCs w:val="24"/>
              </w:rPr>
            </w:pPr>
            <w:r w:rsidRPr="003F1036">
              <w:rPr>
                <w:rFonts w:ascii="仿宋_GB2312" w:eastAsia="仿宋_GB2312" w:hAnsi="等线" w:cs="宋体" w:hint="eastAsia"/>
                <w:color w:val="000000" w:themeColor="text1"/>
                <w:kern w:val="0"/>
                <w:sz w:val="24"/>
                <w:szCs w:val="24"/>
              </w:rPr>
              <w:t xml:space="preserve">　</w:t>
            </w:r>
          </w:p>
        </w:tc>
      </w:tr>
    </w:tbl>
    <w:p w:rsidR="00C231E0" w:rsidRPr="003F1036" w:rsidRDefault="00C231E0" w:rsidP="00987EA5">
      <w:pPr>
        <w:widowControl/>
        <w:jc w:val="left"/>
        <w:rPr>
          <w:rFonts w:ascii="黑体" w:eastAsia="黑体" w:hAnsi="黑体" w:cs="宋体"/>
          <w:color w:val="000000" w:themeColor="text1"/>
          <w:kern w:val="0"/>
          <w:sz w:val="32"/>
          <w:szCs w:val="32"/>
        </w:rPr>
        <w:sectPr w:rsidR="00C231E0" w:rsidRPr="003F1036" w:rsidSect="00522228">
          <w:pgSz w:w="16838" w:h="11906" w:orient="landscape"/>
          <w:pgMar w:top="720" w:right="720" w:bottom="720" w:left="720" w:header="851" w:footer="992" w:gutter="0"/>
          <w:cols w:space="425"/>
          <w:docGrid w:type="lines" w:linePitch="312"/>
        </w:sectPr>
      </w:pPr>
    </w:p>
    <w:p w:rsidR="00C231E0" w:rsidRPr="003F1036" w:rsidRDefault="00C231E0" w:rsidP="00F52C23">
      <w:pPr>
        <w:rPr>
          <w:color w:val="000000" w:themeColor="text1"/>
        </w:rPr>
      </w:pPr>
    </w:p>
    <w:sectPr w:rsidR="00C231E0" w:rsidRPr="003F1036" w:rsidSect="004D6BE3">
      <w:pgSz w:w="11906" w:h="16838"/>
      <w:pgMar w:top="1531" w:right="1701" w:bottom="153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753" w:rsidRDefault="007A7753" w:rsidP="00EA7079">
      <w:r>
        <w:separator/>
      </w:r>
    </w:p>
  </w:endnote>
  <w:endnote w:type="continuationSeparator" w:id="0">
    <w:p w:rsidR="007A7753" w:rsidRDefault="007A7753" w:rsidP="00EA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中宋">
    <w:altName w:val="STZhongsong"/>
    <w:charset w:val="86"/>
    <w:family w:val="auto"/>
    <w:pitch w:val="variable"/>
    <w:sig w:usb0="00000287" w:usb1="080E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780287"/>
      <w:docPartObj>
        <w:docPartGallery w:val="Page Numbers (Bottom of Page)"/>
        <w:docPartUnique/>
      </w:docPartObj>
    </w:sdtPr>
    <w:sdtEndPr/>
    <w:sdtContent>
      <w:p w:rsidR="00EA7079" w:rsidRDefault="00EA7079">
        <w:pPr>
          <w:pStyle w:val="a7"/>
          <w:jc w:val="center"/>
        </w:pPr>
        <w:r>
          <w:fldChar w:fldCharType="begin"/>
        </w:r>
        <w:r>
          <w:instrText>PAGE   \* MERGEFORMAT</w:instrText>
        </w:r>
        <w:r>
          <w:fldChar w:fldCharType="separate"/>
        </w:r>
        <w:r>
          <w:rPr>
            <w:lang w:val="zh-CN"/>
          </w:rPr>
          <w:t>2</w:t>
        </w:r>
        <w:r>
          <w:fldChar w:fldCharType="end"/>
        </w:r>
      </w:p>
    </w:sdtContent>
  </w:sdt>
  <w:p w:rsidR="00EA7079" w:rsidRDefault="00EA70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753" w:rsidRDefault="007A7753" w:rsidP="00EA7079">
      <w:r>
        <w:separator/>
      </w:r>
    </w:p>
  </w:footnote>
  <w:footnote w:type="continuationSeparator" w:id="0">
    <w:p w:rsidR="007A7753" w:rsidRDefault="007A7753" w:rsidP="00EA7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7D35F47"/>
    <w:rsid w:val="00023E58"/>
    <w:rsid w:val="00062DDA"/>
    <w:rsid w:val="000A3B93"/>
    <w:rsid w:val="000A6BA4"/>
    <w:rsid w:val="000B48B8"/>
    <w:rsid w:val="000F5E00"/>
    <w:rsid w:val="001111C1"/>
    <w:rsid w:val="00126323"/>
    <w:rsid w:val="00155FBD"/>
    <w:rsid w:val="001579AA"/>
    <w:rsid w:val="00163B94"/>
    <w:rsid w:val="001770A5"/>
    <w:rsid w:val="001B30DC"/>
    <w:rsid w:val="001C05D2"/>
    <w:rsid w:val="002345B1"/>
    <w:rsid w:val="00255F18"/>
    <w:rsid w:val="00256DD3"/>
    <w:rsid w:val="002A0266"/>
    <w:rsid w:val="002A7198"/>
    <w:rsid w:val="002C4CD2"/>
    <w:rsid w:val="002D22B7"/>
    <w:rsid w:val="002D4044"/>
    <w:rsid w:val="00300FCD"/>
    <w:rsid w:val="0031241D"/>
    <w:rsid w:val="00316C55"/>
    <w:rsid w:val="003346FA"/>
    <w:rsid w:val="003445B8"/>
    <w:rsid w:val="00351958"/>
    <w:rsid w:val="00357F07"/>
    <w:rsid w:val="0036749F"/>
    <w:rsid w:val="003A0E3C"/>
    <w:rsid w:val="003A7881"/>
    <w:rsid w:val="003B0B9F"/>
    <w:rsid w:val="003D6756"/>
    <w:rsid w:val="003E5156"/>
    <w:rsid w:val="003F1036"/>
    <w:rsid w:val="00403A82"/>
    <w:rsid w:val="00403B63"/>
    <w:rsid w:val="00415A59"/>
    <w:rsid w:val="004366F7"/>
    <w:rsid w:val="00467F17"/>
    <w:rsid w:val="00471E57"/>
    <w:rsid w:val="00480086"/>
    <w:rsid w:val="00482C3D"/>
    <w:rsid w:val="00485F3E"/>
    <w:rsid w:val="004A1680"/>
    <w:rsid w:val="004A2003"/>
    <w:rsid w:val="004D1E9E"/>
    <w:rsid w:val="004D6BE3"/>
    <w:rsid w:val="005068B7"/>
    <w:rsid w:val="005214CF"/>
    <w:rsid w:val="00522228"/>
    <w:rsid w:val="005461E8"/>
    <w:rsid w:val="00585CE4"/>
    <w:rsid w:val="005A286A"/>
    <w:rsid w:val="005D0633"/>
    <w:rsid w:val="005D2F84"/>
    <w:rsid w:val="006038F3"/>
    <w:rsid w:val="00623115"/>
    <w:rsid w:val="006240F8"/>
    <w:rsid w:val="00636E50"/>
    <w:rsid w:val="00647106"/>
    <w:rsid w:val="00675DB6"/>
    <w:rsid w:val="007003D8"/>
    <w:rsid w:val="00715D2B"/>
    <w:rsid w:val="00743491"/>
    <w:rsid w:val="007A1F22"/>
    <w:rsid w:val="007A7753"/>
    <w:rsid w:val="007D58A5"/>
    <w:rsid w:val="007E5E94"/>
    <w:rsid w:val="00802EB1"/>
    <w:rsid w:val="00803499"/>
    <w:rsid w:val="008273B5"/>
    <w:rsid w:val="00832AEB"/>
    <w:rsid w:val="008422E4"/>
    <w:rsid w:val="0085446D"/>
    <w:rsid w:val="008A6644"/>
    <w:rsid w:val="008B614D"/>
    <w:rsid w:val="008D6575"/>
    <w:rsid w:val="008E2FD5"/>
    <w:rsid w:val="008F045C"/>
    <w:rsid w:val="008F581D"/>
    <w:rsid w:val="0090150F"/>
    <w:rsid w:val="00925386"/>
    <w:rsid w:val="00927AFF"/>
    <w:rsid w:val="00937F0C"/>
    <w:rsid w:val="009638A1"/>
    <w:rsid w:val="00971942"/>
    <w:rsid w:val="00987EA5"/>
    <w:rsid w:val="009956AC"/>
    <w:rsid w:val="009A4278"/>
    <w:rsid w:val="009B77DD"/>
    <w:rsid w:val="00A001EF"/>
    <w:rsid w:val="00A01242"/>
    <w:rsid w:val="00A45C0E"/>
    <w:rsid w:val="00A7517D"/>
    <w:rsid w:val="00AA29DB"/>
    <w:rsid w:val="00AA58F0"/>
    <w:rsid w:val="00AC40D0"/>
    <w:rsid w:val="00AE331E"/>
    <w:rsid w:val="00AE3902"/>
    <w:rsid w:val="00AE5E16"/>
    <w:rsid w:val="00B11616"/>
    <w:rsid w:val="00B53975"/>
    <w:rsid w:val="00B60F1B"/>
    <w:rsid w:val="00B67443"/>
    <w:rsid w:val="00B75AA5"/>
    <w:rsid w:val="00B76D9F"/>
    <w:rsid w:val="00B8671C"/>
    <w:rsid w:val="00BA0044"/>
    <w:rsid w:val="00BB166F"/>
    <w:rsid w:val="00BC28FE"/>
    <w:rsid w:val="00BD5DCB"/>
    <w:rsid w:val="00BE1A5F"/>
    <w:rsid w:val="00C11D98"/>
    <w:rsid w:val="00C206F1"/>
    <w:rsid w:val="00C231E0"/>
    <w:rsid w:val="00C23976"/>
    <w:rsid w:val="00C305AA"/>
    <w:rsid w:val="00C902DC"/>
    <w:rsid w:val="00C950BC"/>
    <w:rsid w:val="00CA2BD9"/>
    <w:rsid w:val="00CA682F"/>
    <w:rsid w:val="00CB156B"/>
    <w:rsid w:val="00CC0B64"/>
    <w:rsid w:val="00CC68AB"/>
    <w:rsid w:val="00CC7FBE"/>
    <w:rsid w:val="00CD7F6B"/>
    <w:rsid w:val="00CE6050"/>
    <w:rsid w:val="00CE7EBD"/>
    <w:rsid w:val="00CF4072"/>
    <w:rsid w:val="00CF433C"/>
    <w:rsid w:val="00D12B5A"/>
    <w:rsid w:val="00D136E5"/>
    <w:rsid w:val="00D66615"/>
    <w:rsid w:val="00D727FC"/>
    <w:rsid w:val="00D95960"/>
    <w:rsid w:val="00DA2E97"/>
    <w:rsid w:val="00DC1413"/>
    <w:rsid w:val="00DC2A24"/>
    <w:rsid w:val="00DC76EF"/>
    <w:rsid w:val="00E018FC"/>
    <w:rsid w:val="00E063E0"/>
    <w:rsid w:val="00E13C53"/>
    <w:rsid w:val="00E45E51"/>
    <w:rsid w:val="00EA7079"/>
    <w:rsid w:val="00EF0D3E"/>
    <w:rsid w:val="00EF2C17"/>
    <w:rsid w:val="00EF5F1F"/>
    <w:rsid w:val="00F04C5E"/>
    <w:rsid w:val="00F254F0"/>
    <w:rsid w:val="00F3183F"/>
    <w:rsid w:val="00F4721F"/>
    <w:rsid w:val="00F52C23"/>
    <w:rsid w:val="00F70A53"/>
    <w:rsid w:val="00F75EBC"/>
    <w:rsid w:val="57D35F47"/>
    <w:rsid w:val="66BE5D3F"/>
    <w:rsid w:val="6B240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B6F7AD-F04E-4E7E-A610-87E1C388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99"/>
    <w:qFormat/>
    <w:pPr>
      <w:ind w:firstLineChars="200" w:firstLine="420"/>
    </w:pPr>
  </w:style>
  <w:style w:type="paragraph" w:styleId="a5">
    <w:name w:val="header"/>
    <w:basedOn w:val="a"/>
    <w:link w:val="a6"/>
    <w:rsid w:val="00EA707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EA7079"/>
    <w:rPr>
      <w:kern w:val="2"/>
      <w:sz w:val="18"/>
      <w:szCs w:val="18"/>
    </w:rPr>
  </w:style>
  <w:style w:type="paragraph" w:styleId="a7">
    <w:name w:val="footer"/>
    <w:basedOn w:val="a"/>
    <w:link w:val="a8"/>
    <w:uiPriority w:val="99"/>
    <w:rsid w:val="00EA7079"/>
    <w:pPr>
      <w:tabs>
        <w:tab w:val="center" w:pos="4153"/>
        <w:tab w:val="right" w:pos="8306"/>
      </w:tabs>
      <w:snapToGrid w:val="0"/>
      <w:jc w:val="left"/>
    </w:pPr>
    <w:rPr>
      <w:sz w:val="18"/>
      <w:szCs w:val="18"/>
    </w:rPr>
  </w:style>
  <w:style w:type="character" w:customStyle="1" w:styleId="a8">
    <w:name w:val="页脚 字符"/>
    <w:basedOn w:val="a0"/>
    <w:link w:val="a7"/>
    <w:uiPriority w:val="99"/>
    <w:rsid w:val="00EA7079"/>
    <w:rPr>
      <w:kern w:val="2"/>
      <w:sz w:val="18"/>
      <w:szCs w:val="18"/>
    </w:rPr>
  </w:style>
  <w:style w:type="paragraph" w:styleId="a9">
    <w:name w:val="Balloon Text"/>
    <w:basedOn w:val="a"/>
    <w:link w:val="aa"/>
    <w:rsid w:val="000B48B8"/>
    <w:rPr>
      <w:sz w:val="18"/>
      <w:szCs w:val="18"/>
    </w:rPr>
  </w:style>
  <w:style w:type="character" w:customStyle="1" w:styleId="aa">
    <w:name w:val="批注框文本 字符"/>
    <w:basedOn w:val="a0"/>
    <w:link w:val="a9"/>
    <w:rsid w:val="000B48B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8730">
      <w:bodyDiv w:val="1"/>
      <w:marLeft w:val="0"/>
      <w:marRight w:val="0"/>
      <w:marTop w:val="0"/>
      <w:marBottom w:val="0"/>
      <w:divBdr>
        <w:top w:val="none" w:sz="0" w:space="0" w:color="auto"/>
        <w:left w:val="none" w:sz="0" w:space="0" w:color="auto"/>
        <w:bottom w:val="none" w:sz="0" w:space="0" w:color="auto"/>
        <w:right w:val="none" w:sz="0" w:space="0" w:color="auto"/>
      </w:divBdr>
    </w:div>
    <w:div w:id="425345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632</Words>
  <Characters>3606</Characters>
  <Application>Microsoft Office Word</Application>
  <DocSecurity>0</DocSecurity>
  <Lines>30</Lines>
  <Paragraphs>8</Paragraphs>
  <ScaleCrop>false</ScaleCrop>
  <Company>Microsoft</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王宇生</dc:creator>
  <cp:lastModifiedBy>张 蓓蕾</cp:lastModifiedBy>
  <cp:revision>141</cp:revision>
  <cp:lastPrinted>2020-01-06T06:25:00Z</cp:lastPrinted>
  <dcterms:created xsi:type="dcterms:W3CDTF">2020-01-03T12:06:00Z</dcterms:created>
  <dcterms:modified xsi:type="dcterms:W3CDTF">2020-01-06T09:04:00Z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