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after="240"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Hans"/>
        </w:rPr>
        <w:t>郑州市</w:t>
      </w:r>
      <w:r>
        <w:rPr>
          <w:rFonts w:hint="eastAsia" w:ascii="宋体" w:hAnsi="宋体" w:eastAsia="宋体" w:cs="宋体"/>
          <w:b/>
          <w:sz w:val="44"/>
          <w:szCs w:val="44"/>
        </w:rPr>
        <w:t>涉外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Hans"/>
        </w:rPr>
        <w:t>律师</w:t>
      </w:r>
      <w:r>
        <w:rPr>
          <w:rFonts w:hint="eastAsia" w:ascii="宋体" w:hAnsi="宋体" w:eastAsia="宋体" w:cs="宋体"/>
          <w:b/>
          <w:sz w:val="44"/>
          <w:szCs w:val="44"/>
        </w:rPr>
        <w:t>人才培训报名表</w:t>
      </w:r>
    </w:p>
    <w:tbl>
      <w:tblPr>
        <w:tblStyle w:val="4"/>
        <w:tblW w:w="91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3"/>
        <w:gridCol w:w="471"/>
        <w:gridCol w:w="1320"/>
        <w:gridCol w:w="864"/>
        <w:gridCol w:w="521"/>
        <w:gridCol w:w="922"/>
        <w:gridCol w:w="12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64" w:type="dxa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both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政治面貌</w:t>
            </w:r>
            <w:bookmarkStart w:id="0" w:name="_GoBack"/>
            <w:bookmarkEnd w:id="0"/>
          </w:p>
          <w:p>
            <w:pPr>
              <w:pStyle w:val="2"/>
              <w:spacing w:before="0" w:beforeAutospacing="0" w:after="240" w:afterAutospacing="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英语等级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执业证号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执业时间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所在律所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从事业务范围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掌握语种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及水平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及工作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经历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自大学开始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从事涉外业务经历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/>
              </w:rPr>
              <w:t>若无填写“无”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若有可附页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律所意见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pStyle w:val="2"/>
              <w:spacing w:before="0" w:beforeAutospacing="0" w:after="240" w:afterAutospacing="0"/>
              <w:jc w:val="both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spacing w:before="0" w:beforeAutospacing="0" w:after="240" w:afterAutospacing="0"/>
              <w:jc w:val="both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</w:trPr>
        <w:tc>
          <w:tcPr>
            <w:tcW w:w="1857" w:type="dxa"/>
            <w:gridSpan w:val="2"/>
            <w:vAlign w:val="center"/>
          </w:tcPr>
          <w:p>
            <w:pPr>
              <w:pStyle w:val="2"/>
              <w:spacing w:before="0" w:beforeAutospacing="0" w:after="240" w:afterAutospacing="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个人承诺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pStyle w:val="2"/>
              <w:wordWrap/>
              <w:spacing w:before="0" w:beforeAutospacing="0" w:after="240" w:afterAutospacing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本人承诺，若经审核进入涉外律师人才“百人计划”，本人严格遵守培养计划的各项规章制度，按时参加培养计划的各项活动。</w:t>
            </w:r>
          </w:p>
          <w:p>
            <w:pPr>
              <w:pStyle w:val="2"/>
              <w:wordWrap/>
              <w:spacing w:before="0" w:beforeAutospacing="0" w:after="24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wordWrap/>
              <w:spacing w:before="0" w:beforeAutospacing="0" w:after="240" w:afterAutospacing="0"/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承诺人：                     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64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0A"/>
    <w:rsid w:val="0024060A"/>
    <w:rsid w:val="004E27C9"/>
    <w:rsid w:val="076C20FD"/>
    <w:rsid w:val="07FC0448"/>
    <w:rsid w:val="0A362F8C"/>
    <w:rsid w:val="1BD133C5"/>
    <w:rsid w:val="1BF30928"/>
    <w:rsid w:val="1DFD400D"/>
    <w:rsid w:val="248D58E1"/>
    <w:rsid w:val="2731293E"/>
    <w:rsid w:val="2F1AB04B"/>
    <w:rsid w:val="307E0258"/>
    <w:rsid w:val="315772C7"/>
    <w:rsid w:val="349F3144"/>
    <w:rsid w:val="36FEE7DC"/>
    <w:rsid w:val="372F3876"/>
    <w:rsid w:val="3DFD66AE"/>
    <w:rsid w:val="3E7FC176"/>
    <w:rsid w:val="49E44A88"/>
    <w:rsid w:val="4BC6774B"/>
    <w:rsid w:val="4CE21E44"/>
    <w:rsid w:val="4EE41D6D"/>
    <w:rsid w:val="50193443"/>
    <w:rsid w:val="50F4703C"/>
    <w:rsid w:val="59679FFC"/>
    <w:rsid w:val="5A4629B0"/>
    <w:rsid w:val="5B771D4A"/>
    <w:rsid w:val="5DC06676"/>
    <w:rsid w:val="5E69362F"/>
    <w:rsid w:val="5EFDA8F7"/>
    <w:rsid w:val="698E6194"/>
    <w:rsid w:val="71EF8E9F"/>
    <w:rsid w:val="747F4047"/>
    <w:rsid w:val="74FD10E4"/>
    <w:rsid w:val="77D75FB7"/>
    <w:rsid w:val="7C1559CB"/>
    <w:rsid w:val="7DFBB0C0"/>
    <w:rsid w:val="7EF734A6"/>
    <w:rsid w:val="AF7E60BB"/>
    <w:rsid w:val="BF9FB4FE"/>
    <w:rsid w:val="E5BFBE11"/>
    <w:rsid w:val="F77F975B"/>
    <w:rsid w:val="FB93F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84</Characters>
  <Lines>1</Lines>
  <Paragraphs>1</Paragraphs>
  <TotalTime>3</TotalTime>
  <ScaleCrop>false</ScaleCrop>
  <LinksUpToDate>false</LinksUpToDate>
  <CharactersWithSpaces>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2021-03-22T16:35:00Z</dcterms:created>
  <dc:creator>微软用户</dc:creator>
  <cp:lastModifiedBy>Admin</cp:lastModifiedBy>
  <dcterms:modified xsi:type="dcterms:W3CDTF">2021-09-01T07:56:46Z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7686E96EC5164D42A6FB38EDAF9897CF</vt:lpwstr>
  </property>
</Properties>
</file>