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ascii="黑体" w:hAnsi="宋体" w:eastAsia="黑体" w:cs="Times New Roman"/>
          <w:sz w:val="32"/>
          <w:szCs w:val="32"/>
        </w:rPr>
        <w:t xml:space="preserve">1          </w:t>
      </w:r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河南省律师专业水平评价申报汇总表</w:t>
      </w:r>
      <w:bookmarkEnd w:id="0"/>
      <w:r>
        <w:rPr>
          <w:rFonts w:hint="eastAsia" w:ascii="方正小标宋简体" w:hAnsi="宋体" w:eastAsia="方正小标宋简体" w:cs="Times New Roman"/>
          <w:sz w:val="44"/>
          <w:szCs w:val="44"/>
        </w:rPr>
        <w:t>（    ）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律师事务所（盖章）：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地市：</w:t>
      </w:r>
    </w:p>
    <w:tbl>
      <w:tblPr>
        <w:tblStyle w:val="4"/>
        <w:tblW w:w="14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31"/>
        <w:gridCol w:w="1078"/>
        <w:gridCol w:w="1276"/>
        <w:gridCol w:w="851"/>
        <w:gridCol w:w="2409"/>
        <w:gridCol w:w="1985"/>
        <w:gridCol w:w="2410"/>
        <w:gridCol w:w="20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日期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面貌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所在律师事务所</w:t>
            </w:r>
          </w:p>
        </w:tc>
        <w:tc>
          <w:tcPr>
            <w:tcW w:w="198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执业证号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联系电话</w:t>
            </w:r>
          </w:p>
        </w:tc>
        <w:tc>
          <w:tcPr>
            <w:tcW w:w="209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申报专业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等线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343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、申报专业是指：刑事、婚姻家庭法、公司法、金融证券保险、建筑房地产、知识产权、劳动法、涉外法律服务、行政法等</w:t>
            </w:r>
            <w:r>
              <w:rPr>
                <w:rFonts w:ascii="仿宋_GB2312" w:hAnsi="等线" w:eastAsia="仿宋_GB2312" w:cs="Times New Roman"/>
                <w:sz w:val="24"/>
                <w:szCs w:val="24"/>
              </w:rPr>
              <w:t>9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个专业。</w:t>
            </w:r>
            <w:r>
              <w:rPr>
                <w:rFonts w:ascii="仿宋_GB2312" w:hAnsi="等线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、出生日期格式示例：</w:t>
            </w:r>
            <w:r>
              <w:rPr>
                <w:rFonts w:ascii="仿宋_GB2312" w:hAnsi="等线" w:eastAsia="仿宋_GB2312" w:cs="Times New Roman"/>
                <w:sz w:val="24"/>
                <w:szCs w:val="24"/>
              </w:rPr>
              <w:t>197501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。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435" w:charSpace="0"/>
        </w:sect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701" w:right="1531" w:bottom="1418" w:left="153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0"/>
    <w:rsid w:val="000C33C3"/>
    <w:rsid w:val="0010424F"/>
    <w:rsid w:val="001B7262"/>
    <w:rsid w:val="00254E62"/>
    <w:rsid w:val="002846E1"/>
    <w:rsid w:val="003029CE"/>
    <w:rsid w:val="00381F2D"/>
    <w:rsid w:val="00396330"/>
    <w:rsid w:val="0045490D"/>
    <w:rsid w:val="004B0FEA"/>
    <w:rsid w:val="00516FD6"/>
    <w:rsid w:val="00543631"/>
    <w:rsid w:val="00550938"/>
    <w:rsid w:val="00605DF2"/>
    <w:rsid w:val="006258D4"/>
    <w:rsid w:val="007835A0"/>
    <w:rsid w:val="0079047C"/>
    <w:rsid w:val="009012D6"/>
    <w:rsid w:val="009329A6"/>
    <w:rsid w:val="009A038D"/>
    <w:rsid w:val="009F6A1A"/>
    <w:rsid w:val="00AC3FB7"/>
    <w:rsid w:val="00B02118"/>
    <w:rsid w:val="00BA0E09"/>
    <w:rsid w:val="00BD49DE"/>
    <w:rsid w:val="00BF15F8"/>
    <w:rsid w:val="00D14221"/>
    <w:rsid w:val="00D24DE6"/>
    <w:rsid w:val="00D26F99"/>
    <w:rsid w:val="00DA3455"/>
    <w:rsid w:val="00DC2C5C"/>
    <w:rsid w:val="00DF38E0"/>
    <w:rsid w:val="00E32A92"/>
    <w:rsid w:val="00E62110"/>
    <w:rsid w:val="5B195B2D"/>
    <w:rsid w:val="657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line="500" w:lineRule="exact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</w:style>
  <w:style w:type="table" w:customStyle="1" w:styleId="12">
    <w:name w:val="网格型2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3943</Characters>
  <Lines>32</Lines>
  <Paragraphs>9</Paragraphs>
  <TotalTime>82</TotalTime>
  <ScaleCrop>false</ScaleCrop>
  <LinksUpToDate>false</LinksUpToDate>
  <CharactersWithSpaces>4625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2020-05-09T02:19:00Z</dcterms:created>
  <dc:creator>slx-zbl</dc:creator>
  <cp:lastModifiedBy>lenovo</cp:lastModifiedBy>
  <cp:lastPrinted>2020-05-09T05:55:00Z</cp:lastPrinted>
  <dcterms:modified xsi:type="dcterms:W3CDTF">2020-05-09T06:37:29Z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