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40" w:lineRule="exact"/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2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五</w:t>
      </w:r>
      <w:r>
        <w:rPr>
          <w:rFonts w:hint="eastAsia" w:ascii="方正小标宋简体" w:eastAsia="方正小标宋简体"/>
          <w:sz w:val="44"/>
          <w:szCs w:val="48"/>
        </w:rPr>
        <w:t>期</w:t>
      </w:r>
    </w:p>
    <w:p>
      <w:pPr>
        <w:spacing w:line="8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各省辖市律师协会、省律协直属分会、各直管县工作委员会：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要求，决定恢复线下集中培训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省律协将根据办理实习证的先后顺序分批次安排人员参加培训，保证每一位提交信息的实习人员均能完成培训。本期培训人员名单详见附件，请参训学员牢记报到序号。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《全国律师执业基础培训教材》为基础，采用集中授课方式，邀请专家学者、行业管理人员、优秀执业律师讲授习近平新时代中国特色社会主义思想，党的路线、方针、政策，律师职业道德和执业纪律，律师实务知识和执业技能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三、培训和报到时间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eastAsia="仿宋_GB2312"/>
          <w:sz w:val="32"/>
          <w:szCs w:val="32"/>
        </w:rPr>
        <w:t>时间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2022年7</w:t>
      </w:r>
      <w:r>
        <w:rPr>
          <w:rFonts w:hint="eastAsia" w:ascii="仿宋_GB2312" w:eastAsia="仿宋_GB2312"/>
          <w:sz w:val="32"/>
          <w:szCs w:val="32"/>
        </w:rPr>
        <w:t>月9日-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月14日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2022年7</w:t>
      </w:r>
      <w:r>
        <w:rPr>
          <w:rFonts w:hint="eastAsia" w:ascii="仿宋_GB2312" w:eastAsia="仿宋_GB2312"/>
          <w:sz w:val="32"/>
          <w:szCs w:val="32"/>
        </w:rPr>
        <w:t>月8日上午9:00---11：30 下午2：30---5:00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现场报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须携带实习证并提交本人1张近期一寸免冠彩色照片。法律援助工作人员除照片以外，还需提供法律援助中心相关工作证明。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德亿大酒店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地址：郑州市金水路267号（金水路与玉凤路交叉口向东200路南）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乘车路线：乘坐地铁1号线 至 金水路民航路站下F3出口（到酒店门口）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报到及培训具体地点详见酒店指示牌；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报到时需交纳培训费300元,教材费用230元。同时经协商培训酒店针对本次培训提供优惠住房与用餐，该费用自理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请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参训人员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按要求</w:t>
      </w:r>
      <w:r>
        <w:rPr>
          <w:rFonts w:hint="eastAsia" w:ascii="仿宋" w:hAnsi="仿宋" w:eastAsia="仿宋" w:cstheme="minorBidi"/>
          <w:b/>
          <w:kern w:val="2"/>
          <w:sz w:val="32"/>
          <w:szCs w:val="32"/>
        </w:rPr>
        <w:t>佩戴口罩，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</w:rPr>
        <w:t>扫“场所码”执行查验72小时核酸检测报告</w:t>
      </w:r>
      <w:r>
        <w:rPr>
          <w:rFonts w:hint="eastAsia" w:ascii="仿宋_GB2312" w:eastAsia="仿宋_GB2312"/>
          <w:sz w:val="32"/>
          <w:szCs w:val="32"/>
        </w:rPr>
        <w:t>并配合工作人员测量体温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近期有到过中高风险地区的实习人员不参加本次培训；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2.严格遵守培训纪律，服从会务工作人员管理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培训期间不得请假；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3.培训期间实行严格的考勤制度，培训期间实行不定时签到、点名结合，凡三次以上（含三次）缺勤的，视为未参加培训；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4.服从培训批次安排，培训不接受现场报名与期次调整；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5.实习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如有问题请咨询所属地市级律师协会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河南省律师协会</w:t>
      </w:r>
    </w:p>
    <w:p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2022年7月6日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C359A"/>
    <w:rsid w:val="000E4685"/>
    <w:rsid w:val="00193A7F"/>
    <w:rsid w:val="0022261C"/>
    <w:rsid w:val="0025508F"/>
    <w:rsid w:val="002F3862"/>
    <w:rsid w:val="002F5AAC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E54D6"/>
    <w:rsid w:val="0061530B"/>
    <w:rsid w:val="006206B4"/>
    <w:rsid w:val="00621E6D"/>
    <w:rsid w:val="00631A6B"/>
    <w:rsid w:val="00640344"/>
    <w:rsid w:val="00677972"/>
    <w:rsid w:val="00691337"/>
    <w:rsid w:val="006F3865"/>
    <w:rsid w:val="006F77DB"/>
    <w:rsid w:val="007C194D"/>
    <w:rsid w:val="007C1F06"/>
    <w:rsid w:val="0080282D"/>
    <w:rsid w:val="00922524"/>
    <w:rsid w:val="00923811"/>
    <w:rsid w:val="00976CEB"/>
    <w:rsid w:val="00997F95"/>
    <w:rsid w:val="00A11498"/>
    <w:rsid w:val="00A64D90"/>
    <w:rsid w:val="00A71683"/>
    <w:rsid w:val="00A75BD8"/>
    <w:rsid w:val="00A90382"/>
    <w:rsid w:val="00AB7CEB"/>
    <w:rsid w:val="00BA4F1D"/>
    <w:rsid w:val="00BC5DF9"/>
    <w:rsid w:val="00BE318C"/>
    <w:rsid w:val="00C16382"/>
    <w:rsid w:val="00C1779C"/>
    <w:rsid w:val="00C773B6"/>
    <w:rsid w:val="00CD3DCF"/>
    <w:rsid w:val="00CE54D9"/>
    <w:rsid w:val="00D24078"/>
    <w:rsid w:val="00D50F8C"/>
    <w:rsid w:val="00D55700"/>
    <w:rsid w:val="00DA7BD0"/>
    <w:rsid w:val="00DC34CD"/>
    <w:rsid w:val="00DC68DA"/>
    <w:rsid w:val="00E120A7"/>
    <w:rsid w:val="00E65C0B"/>
    <w:rsid w:val="00EF3C7E"/>
    <w:rsid w:val="00F52250"/>
    <w:rsid w:val="00F7589F"/>
    <w:rsid w:val="00FB174B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3</Pages>
  <Words>850</Words>
  <Characters>896</Characters>
  <Lines>7</Lines>
  <Paragraphs>2</Paragraphs>
  <TotalTime>0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张鹏</cp:lastModifiedBy>
  <cp:lastPrinted>2022-06-14T01:53:00Z</cp:lastPrinted>
  <dcterms:modified xsi:type="dcterms:W3CDTF">2022-07-06T13:29:02Z</dcterms:modified>
  <dc:title>关于举办2016年度申请律师执业人员集中培训通知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19C33E758C0B4169B8E83ECAFF03D8CB</vt:lpwstr>
  </property>
</Properties>
</file>