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附件2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郑州市律协“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律动飞扬 快乐你我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三八节趣味运动会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160" w:leftChars="0" w:hanging="6160" w:hangingChars="220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"/>
        </w:rPr>
      </w:pPr>
      <w:r>
        <w:rPr>
          <w:rFonts w:hint="eastAsia" w:ascii="黑体" w:hAnsi="黑体" w:eastAsia="黑体" w:cs="黑体"/>
          <w:sz w:val="28"/>
          <w:szCs w:val="28"/>
        </w:rPr>
        <w:t>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名称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年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28"/>
          <w:szCs w:val="28"/>
          <w:lang w:val="en"/>
        </w:rPr>
        <w:t>月   日</w:t>
      </w:r>
    </w:p>
    <w:tbl>
      <w:tblPr>
        <w:tblStyle w:val="5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8"/>
        <w:gridCol w:w="1212"/>
        <w:gridCol w:w="1728"/>
        <w:gridCol w:w="182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280" w:firstLineChars="10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领队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default" w:ascii="黑体" w:hAnsi="黑体" w:eastAsia="黑体" w:cs="黑体"/>
          <w:sz w:val="28"/>
          <w:szCs w:val="28"/>
        </w:rPr>
        <w:t xml:space="preserve">                            </w:t>
      </w:r>
      <w:r>
        <w:rPr>
          <w:rFonts w:hint="eastAsia" w:ascii="黑体" w:hAnsi="黑体" w:eastAsia="黑体" w:cs="黑体"/>
          <w:sz w:val="28"/>
          <w:szCs w:val="28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1BA04F76"/>
    <w:rsid w:val="1BA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2024-02-27T08:24:00Z</dcterms:created>
  <dc:creator>周小点</dc:creator>
  <cp:lastModifiedBy>周小点</cp:lastModifiedBy>
  <dcterms:modified xsi:type="dcterms:W3CDTF">2024-02-27T08:24:51Z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89E3A14F761A49DF9D7AE4BAF06EF69C_11</vt:lpwstr>
  </property>
</Properties>
</file>